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0EF0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5EB71CD7" wp14:editId="31DA51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37EF5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08E5DADD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750A064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1CA0DD1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24F8843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02B4D4E" w14:textId="77777777" w:rsidR="00C945D9" w:rsidRPr="00C945D9" w:rsidRDefault="00C945D9" w:rsidP="00C945D9">
      <w:pPr>
        <w:spacing w:after="0" w:line="240" w:lineRule="auto"/>
        <w:jc w:val="center"/>
        <w:rPr>
          <w:b/>
          <w:szCs w:val="24"/>
        </w:rPr>
      </w:pPr>
      <w:r w:rsidRPr="00C945D9">
        <w:rPr>
          <w:b/>
          <w:szCs w:val="24"/>
        </w:rPr>
        <w:t xml:space="preserve">Р І Ш Е Н </w:t>
      </w:r>
      <w:proofErr w:type="spellStart"/>
      <w:r w:rsidRPr="00C945D9">
        <w:rPr>
          <w:b/>
          <w:szCs w:val="24"/>
        </w:rPr>
        <w:t>Н</w:t>
      </w:r>
      <w:proofErr w:type="spellEnd"/>
      <w:r w:rsidRPr="00C945D9">
        <w:rPr>
          <w:b/>
          <w:szCs w:val="24"/>
        </w:rPr>
        <w:t xml:space="preserve"> Я </w:t>
      </w:r>
      <w:r>
        <w:rPr>
          <w:b/>
          <w:szCs w:val="24"/>
        </w:rPr>
        <w:t xml:space="preserve"> </w:t>
      </w:r>
      <w:r w:rsidRPr="00C945D9">
        <w:rPr>
          <w:b/>
          <w:szCs w:val="24"/>
        </w:rPr>
        <w:t>С Е С І Ї</w:t>
      </w:r>
    </w:p>
    <w:p w14:paraId="38417072" w14:textId="77777777" w:rsidR="00C945D9" w:rsidRDefault="00C945D9" w:rsidP="00C945D9">
      <w:pPr>
        <w:spacing w:after="0" w:line="240" w:lineRule="auto"/>
        <w:jc w:val="center"/>
        <w:rPr>
          <w:szCs w:val="24"/>
        </w:rPr>
      </w:pPr>
    </w:p>
    <w:p w14:paraId="4183875A" w14:textId="77777777" w:rsidR="00C945D9" w:rsidRPr="00C945D9" w:rsidRDefault="00C945D9" w:rsidP="00C945D9">
      <w:pPr>
        <w:spacing w:after="0" w:line="240" w:lineRule="auto"/>
        <w:jc w:val="center"/>
        <w:rPr>
          <w:szCs w:val="24"/>
        </w:rPr>
      </w:pPr>
      <w:r w:rsidRPr="00C945D9">
        <w:rPr>
          <w:szCs w:val="24"/>
        </w:rPr>
        <w:t>VIII скликання</w:t>
      </w:r>
    </w:p>
    <w:p w14:paraId="6DEC5B8A" w14:textId="77777777" w:rsidR="00C945D9" w:rsidRDefault="00C945D9" w:rsidP="00DA0378">
      <w:pPr>
        <w:spacing w:after="0" w:line="240" w:lineRule="auto"/>
        <w:ind w:left="4536"/>
        <w:rPr>
          <w:sz w:val="24"/>
          <w:szCs w:val="24"/>
          <w:lang w:eastAsia="ru-RU"/>
        </w:rPr>
      </w:pPr>
      <w:bookmarkStart w:id="0" w:name="_Hlk155275264"/>
    </w:p>
    <w:bookmarkEnd w:id="0"/>
    <w:p w14:paraId="101A5A81" w14:textId="579BF0C8" w:rsidR="00EF54F1" w:rsidRPr="00982B2B" w:rsidRDefault="00982B2B" w:rsidP="0098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r w:rsidRPr="00954D6F">
        <w:rPr>
          <w:b/>
          <w:bCs/>
          <w:szCs w:val="28"/>
        </w:rPr>
        <w:t>від 1</w:t>
      </w:r>
      <w:r>
        <w:rPr>
          <w:b/>
          <w:bCs/>
          <w:szCs w:val="28"/>
        </w:rPr>
        <w:t>3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серпня</w:t>
      </w:r>
      <w:r w:rsidRPr="00954D6F">
        <w:rPr>
          <w:b/>
          <w:bCs/>
          <w:szCs w:val="28"/>
        </w:rPr>
        <w:t xml:space="preserve"> 2025 року                                                                   № 3</w:t>
      </w:r>
      <w:r>
        <w:rPr>
          <w:b/>
          <w:bCs/>
          <w:szCs w:val="28"/>
        </w:rPr>
        <w:t>27</w:t>
      </w:r>
      <w:r>
        <w:rPr>
          <w:b/>
          <w:bCs/>
          <w:szCs w:val="28"/>
        </w:rPr>
        <w:t>9</w:t>
      </w:r>
      <w:r w:rsidRPr="00954D6F">
        <w:rPr>
          <w:b/>
          <w:bCs/>
          <w:szCs w:val="28"/>
        </w:rPr>
        <w:t xml:space="preserve"> - </w:t>
      </w:r>
      <w:r w:rsidRPr="00954D6F">
        <w:rPr>
          <w:b/>
          <w:bCs/>
          <w:szCs w:val="28"/>
          <w:lang w:val="en-US"/>
        </w:rPr>
        <w:t>V</w:t>
      </w:r>
      <w:r w:rsidRPr="00954D6F">
        <w:rPr>
          <w:b/>
          <w:bCs/>
          <w:szCs w:val="28"/>
        </w:rPr>
        <w:t>ІІІ</w:t>
      </w:r>
    </w:p>
    <w:p w14:paraId="3CC43AC8" w14:textId="47A3A179" w:rsidR="00385E15" w:rsidRPr="00385E15" w:rsidRDefault="00385E15" w:rsidP="00385E15">
      <w:pPr>
        <w:tabs>
          <w:tab w:val="left" w:pos="4962"/>
        </w:tabs>
        <w:spacing w:after="0" w:line="240" w:lineRule="auto"/>
        <w:ind w:right="-1"/>
        <w:contextualSpacing/>
        <w:rPr>
          <w:b/>
          <w:bCs/>
          <w:kern w:val="2"/>
          <w:szCs w:val="28"/>
        </w:rPr>
      </w:pPr>
      <w:bookmarkStart w:id="1" w:name="_Hlk118878014"/>
      <w:r w:rsidRPr="00385E15">
        <w:rPr>
          <w:b/>
          <w:bCs/>
          <w:kern w:val="2"/>
          <w:szCs w:val="28"/>
        </w:rPr>
        <w:t>Про затвердження штатних розписів,</w:t>
      </w:r>
      <w:r>
        <w:rPr>
          <w:b/>
          <w:bCs/>
          <w:kern w:val="2"/>
          <w:szCs w:val="28"/>
        </w:rPr>
        <w:t xml:space="preserve"> </w:t>
      </w:r>
      <w:r w:rsidRPr="00385E15">
        <w:rPr>
          <w:b/>
          <w:bCs/>
          <w:kern w:val="2"/>
          <w:szCs w:val="28"/>
        </w:rPr>
        <w:t xml:space="preserve">структури чисельності, розмірів посадових окладів та Положення про преміювання працівників закладів </w:t>
      </w:r>
      <w:r w:rsidR="00310269">
        <w:rPr>
          <w:b/>
          <w:bCs/>
          <w:kern w:val="2"/>
          <w:szCs w:val="28"/>
        </w:rPr>
        <w:t xml:space="preserve">дошкільної </w:t>
      </w:r>
      <w:r w:rsidRPr="00385E15">
        <w:rPr>
          <w:b/>
          <w:bCs/>
          <w:kern w:val="2"/>
          <w:szCs w:val="28"/>
        </w:rPr>
        <w:t>освіти Фонтанської сільської ради на 202</w:t>
      </w:r>
      <w:r>
        <w:rPr>
          <w:b/>
          <w:bCs/>
          <w:kern w:val="2"/>
          <w:szCs w:val="28"/>
        </w:rPr>
        <w:t>5</w:t>
      </w:r>
      <w:r w:rsidRPr="00385E15">
        <w:rPr>
          <w:b/>
          <w:bCs/>
          <w:kern w:val="2"/>
          <w:szCs w:val="28"/>
        </w:rPr>
        <w:t>/202</w:t>
      </w:r>
      <w:r>
        <w:rPr>
          <w:b/>
          <w:bCs/>
          <w:kern w:val="2"/>
          <w:szCs w:val="28"/>
        </w:rPr>
        <w:t>6</w:t>
      </w:r>
      <w:r w:rsidRPr="00385E15">
        <w:rPr>
          <w:b/>
          <w:bCs/>
          <w:kern w:val="2"/>
          <w:szCs w:val="28"/>
        </w:rPr>
        <w:t xml:space="preserve"> навчальний рік</w:t>
      </w:r>
    </w:p>
    <w:p w14:paraId="752697C0" w14:textId="77777777" w:rsidR="00030D51" w:rsidRDefault="00030D51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p w14:paraId="64989509" w14:textId="77777777" w:rsidR="00C945D9" w:rsidRDefault="00C945D9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bookmarkEnd w:id="1"/>
    <w:p w14:paraId="3F469177" w14:textId="1C00C78F" w:rsidR="00385E15" w:rsidRDefault="00385E15" w:rsidP="00385E15">
      <w:pPr>
        <w:ind w:firstLine="567"/>
        <w:rPr>
          <w:color w:val="000000" w:themeColor="text1"/>
          <w:szCs w:val="28"/>
        </w:rPr>
      </w:pPr>
      <w:r w:rsidRPr="00BB3B5C">
        <w:rPr>
          <w:color w:val="000000" w:themeColor="text1"/>
          <w:szCs w:val="28"/>
        </w:rPr>
        <w:t xml:space="preserve">Відповідно </w:t>
      </w:r>
      <w:r w:rsidRPr="006C64E4">
        <w:rPr>
          <w:szCs w:val="28"/>
        </w:rPr>
        <w:t xml:space="preserve">до </w:t>
      </w:r>
      <w:r>
        <w:rPr>
          <w:szCs w:val="28"/>
        </w:rPr>
        <w:t xml:space="preserve">проєкту </w:t>
      </w:r>
      <w:r w:rsidRPr="006C64E4">
        <w:rPr>
          <w:szCs w:val="28"/>
        </w:rPr>
        <w:t xml:space="preserve">Закону України </w:t>
      </w:r>
      <w:r>
        <w:rPr>
          <w:szCs w:val="28"/>
        </w:rPr>
        <w:t>«</w:t>
      </w:r>
      <w:r w:rsidRPr="006C64E4">
        <w:rPr>
          <w:szCs w:val="28"/>
        </w:rPr>
        <w:t>Про Державний бюджет України на 202</w:t>
      </w:r>
      <w:r>
        <w:rPr>
          <w:szCs w:val="28"/>
        </w:rPr>
        <w:t xml:space="preserve">6 </w:t>
      </w:r>
      <w:r w:rsidRPr="006C64E4">
        <w:rPr>
          <w:szCs w:val="28"/>
        </w:rPr>
        <w:t>рік</w:t>
      </w:r>
      <w:r>
        <w:rPr>
          <w:szCs w:val="28"/>
        </w:rPr>
        <w:t xml:space="preserve">», </w:t>
      </w:r>
      <w:r w:rsidRPr="00BB3B5C">
        <w:rPr>
          <w:color w:val="000000" w:themeColor="text1"/>
          <w:szCs w:val="28"/>
        </w:rPr>
        <w:t xml:space="preserve">Кодексу законів про працю України, </w:t>
      </w:r>
      <w:r>
        <w:rPr>
          <w:color w:val="000000" w:themeColor="text1"/>
          <w:szCs w:val="28"/>
        </w:rPr>
        <w:t>з</w:t>
      </w:r>
      <w:r w:rsidRPr="00BB3B5C">
        <w:rPr>
          <w:color w:val="000000" w:themeColor="text1"/>
          <w:szCs w:val="28"/>
        </w:rPr>
        <w:t>акон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України «Про освіту»</w:t>
      </w:r>
      <w:r>
        <w:rPr>
          <w:color w:val="000000" w:themeColor="text1"/>
          <w:szCs w:val="28"/>
        </w:rPr>
        <w:t>,</w:t>
      </w:r>
      <w:r w:rsidRPr="00BB3B5C">
        <w:rPr>
          <w:color w:val="000000" w:themeColor="text1"/>
          <w:szCs w:val="28"/>
        </w:rPr>
        <w:t xml:space="preserve"> «Про дошкільну освіту»,</w:t>
      </w:r>
      <w:r>
        <w:rPr>
          <w:color w:val="000000" w:themeColor="text1"/>
          <w:szCs w:val="28"/>
        </w:rPr>
        <w:t xml:space="preserve"> «Про повну загальну середню освіту»,</w:t>
      </w:r>
      <w:r w:rsidRPr="00BB3B5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«Про позашкільну освіту», </w:t>
      </w:r>
      <w:r w:rsidRPr="00BB3B5C">
        <w:rPr>
          <w:color w:val="000000" w:themeColor="text1"/>
          <w:szCs w:val="28"/>
        </w:rPr>
        <w:t>«Про оплату праці», «Про внес</w:t>
      </w:r>
      <w:r>
        <w:rPr>
          <w:color w:val="000000" w:themeColor="text1"/>
          <w:szCs w:val="28"/>
        </w:rPr>
        <w:t>ення змін до законодавчих актів</w:t>
      </w:r>
      <w:r w:rsidRPr="00BB3B5C">
        <w:rPr>
          <w:color w:val="000000" w:themeColor="text1"/>
          <w:szCs w:val="28"/>
        </w:rPr>
        <w:t xml:space="preserve"> з питань загальної середньої та дошкільної освіти щодо організації навчально-виховного процесу», Постанов Кабінету Міністрів України </w:t>
      </w:r>
      <w:r w:rsidRPr="0061193D">
        <w:rPr>
          <w:color w:val="000000" w:themeColor="text1"/>
          <w:szCs w:val="28"/>
        </w:rPr>
        <w:t>від 01 серпня 1992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442 «Про порядок проведення атестації робочих місць за умовами праці» (зі змінами), від 31 січня 2001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78 </w:t>
      </w:r>
      <w:r>
        <w:rPr>
          <w:color w:val="000000" w:themeColor="text1"/>
          <w:szCs w:val="28"/>
        </w:rPr>
        <w:t xml:space="preserve">«Про реалізацію </w:t>
      </w:r>
      <w:r w:rsidRPr="0061193D">
        <w:rPr>
          <w:color w:val="000000" w:themeColor="text1"/>
          <w:szCs w:val="28"/>
        </w:rPr>
        <w:t xml:space="preserve">окремих положень частини  першої статті 57 Закону України «Про освіту», </w:t>
      </w:r>
      <w:r w:rsidRPr="00BB3B5C">
        <w:rPr>
          <w:color w:val="000000" w:themeColor="text1"/>
          <w:szCs w:val="28"/>
        </w:rPr>
        <w:t>від 30</w:t>
      </w:r>
      <w:r>
        <w:rPr>
          <w:color w:val="000000" w:themeColor="text1"/>
          <w:szCs w:val="28"/>
        </w:rPr>
        <w:t xml:space="preserve"> серпня </w:t>
      </w:r>
      <w:r w:rsidRPr="00BB3B5C">
        <w:rPr>
          <w:color w:val="000000" w:themeColor="text1"/>
          <w:szCs w:val="28"/>
        </w:rPr>
        <w:t>2002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22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84 «Про затвердження Порядку виплати доплати за вислугу років працівникам державних і комуна</w:t>
      </w:r>
      <w:r>
        <w:rPr>
          <w:color w:val="000000" w:themeColor="text1"/>
          <w:szCs w:val="28"/>
        </w:rPr>
        <w:t xml:space="preserve">льних бібліотек» (зі змінами), </w:t>
      </w:r>
      <w:r w:rsidRPr="0061193D">
        <w:rPr>
          <w:color w:val="000000" w:themeColor="text1"/>
          <w:szCs w:val="28"/>
        </w:rPr>
        <w:t>від 29 грудня 2009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1418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«Про затвердження Порядку виплати надбавки за вислугу років медичним та фармацевтичним працівникам державних та комунальних закладів охорони здоров’я</w:t>
      </w:r>
      <w:r>
        <w:rPr>
          <w:color w:val="000000" w:themeColor="text1"/>
          <w:szCs w:val="28"/>
        </w:rPr>
        <w:t xml:space="preserve">» </w:t>
      </w:r>
      <w:r w:rsidRPr="0061193D">
        <w:rPr>
          <w:color w:val="000000" w:themeColor="text1"/>
          <w:szCs w:val="28"/>
        </w:rPr>
        <w:t xml:space="preserve">(зі змінами), </w:t>
      </w:r>
      <w:r w:rsidRPr="00BB3B5C">
        <w:rPr>
          <w:color w:val="000000" w:themeColor="text1"/>
          <w:szCs w:val="28"/>
        </w:rPr>
        <w:t>від 23</w:t>
      </w:r>
      <w:r>
        <w:rPr>
          <w:color w:val="000000" w:themeColor="text1"/>
          <w:szCs w:val="28"/>
        </w:rPr>
        <w:t xml:space="preserve"> березня </w:t>
      </w:r>
      <w:r w:rsidRPr="00BB3B5C">
        <w:rPr>
          <w:color w:val="000000" w:themeColor="text1"/>
          <w:szCs w:val="28"/>
        </w:rPr>
        <w:t>2011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373 «Про встановлення надбавки педагогічним працівникам закладів дошкільної, позашкільної, за</w:t>
      </w:r>
      <w:r>
        <w:rPr>
          <w:color w:val="000000" w:themeColor="text1"/>
          <w:szCs w:val="28"/>
        </w:rPr>
        <w:t>гальної середньої, професійної</w:t>
      </w:r>
      <w:r w:rsidRPr="00BB3B5C">
        <w:rPr>
          <w:color w:val="000000" w:themeColor="text1"/>
          <w:szCs w:val="28"/>
        </w:rPr>
        <w:t xml:space="preserve"> (професійно-технічної), вищої освіти, інших установ і закладів незалежно від їх підпорядкування» (зі змінами),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від 11 січня 2018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22 «Про підвищення оплати праці педагогічних працівників» (зі змінами), </w:t>
      </w:r>
      <w:r>
        <w:rPr>
          <w:color w:val="000000" w:themeColor="text1"/>
          <w:szCs w:val="28"/>
        </w:rPr>
        <w:t>від 11 січня 2018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23 «Про внесення змін до деяких постанов Кабінету Міністрів України»,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від 15 вересня 2021 року</w:t>
      </w:r>
      <w:r w:rsidRPr="00BB3B5C">
        <w:rPr>
          <w:color w:val="000000" w:themeColor="text1"/>
          <w:szCs w:val="28"/>
          <w:shd w:val="clear" w:color="auto" w:fill="FFFFFF"/>
        </w:rPr>
        <w:t xml:space="preserve"> № 957 </w:t>
      </w:r>
      <w:r w:rsidRPr="00BB3B5C">
        <w:rPr>
          <w:color w:val="000000" w:themeColor="text1"/>
          <w:szCs w:val="28"/>
        </w:rPr>
        <w:t xml:space="preserve">«Про затвердження Порядку організації </w:t>
      </w:r>
      <w:r w:rsidRPr="00BB3B5C">
        <w:rPr>
          <w:color w:val="000000" w:themeColor="text1"/>
          <w:szCs w:val="28"/>
        </w:rPr>
        <w:lastRenderedPageBreak/>
        <w:t xml:space="preserve">інклюзивного навчання у закладах загальної середньої освіти», </w:t>
      </w:r>
      <w:r w:rsidRPr="0061193D">
        <w:rPr>
          <w:color w:val="000000" w:themeColor="text1"/>
          <w:szCs w:val="28"/>
        </w:rPr>
        <w:t>від 28 грудня 2021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 1391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</w:t>
      </w:r>
      <w:r w:rsidRPr="0061193D">
        <w:rPr>
          <w:color w:val="000000" w:themeColor="text1"/>
          <w:szCs w:val="28"/>
          <w:shd w:val="clear" w:color="auto" w:fill="FFFFFF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Pr="0061193D">
        <w:rPr>
          <w:color w:val="000000" w:themeColor="text1"/>
          <w:szCs w:val="28"/>
          <w:shd w:val="clear" w:color="auto" w:fill="FFFFFF"/>
        </w:rPr>
        <w:t>і комунальних закладах та установах освіти</w:t>
      </w:r>
      <w:r w:rsidRPr="0061193D">
        <w:rPr>
          <w:color w:val="000000" w:themeColor="text1"/>
          <w:szCs w:val="28"/>
        </w:rPr>
        <w:t>»,</w:t>
      </w:r>
      <w:r>
        <w:rPr>
          <w:color w:val="000000" w:themeColor="text1"/>
          <w:szCs w:val="28"/>
        </w:rPr>
        <w:t xml:space="preserve"> н</w:t>
      </w:r>
      <w:r w:rsidRPr="00BB3B5C">
        <w:rPr>
          <w:color w:val="000000" w:themeColor="text1"/>
          <w:szCs w:val="28"/>
        </w:rPr>
        <w:t>аказ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Міністерства освіти України від 15</w:t>
      </w:r>
      <w:r>
        <w:rPr>
          <w:color w:val="000000" w:themeColor="text1"/>
          <w:szCs w:val="28"/>
        </w:rPr>
        <w:t xml:space="preserve"> квітня </w:t>
      </w:r>
      <w:r w:rsidRPr="00BB3B5C">
        <w:rPr>
          <w:color w:val="000000" w:themeColor="text1"/>
          <w:szCs w:val="28"/>
        </w:rPr>
        <w:t>1993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102 «Про затвердження інструкції про порядок обчислення заробітної плати працівників освіти» (зі змінами), від 24</w:t>
      </w:r>
      <w:r>
        <w:rPr>
          <w:color w:val="000000" w:themeColor="text1"/>
          <w:szCs w:val="28"/>
        </w:rPr>
        <w:t xml:space="preserve"> лютого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118 «П</w:t>
      </w:r>
      <w:r>
        <w:rPr>
          <w:color w:val="000000" w:themeColor="text1"/>
          <w:szCs w:val="28"/>
        </w:rPr>
        <w:t xml:space="preserve">ро внесення змін до Інструкції </w:t>
      </w:r>
      <w:r w:rsidRPr="00BB3B5C">
        <w:rPr>
          <w:color w:val="000000" w:themeColor="text1"/>
          <w:szCs w:val="28"/>
        </w:rPr>
        <w:t>про порядок обчислення заробітної плати працівників освіти»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 xml:space="preserve">від </w:t>
      </w:r>
      <w:r w:rsidRPr="0061193D">
        <w:rPr>
          <w:color w:val="000000" w:themeColor="text1"/>
          <w:szCs w:val="28"/>
        </w:rPr>
        <w:t>26</w:t>
      </w:r>
      <w:r>
        <w:rPr>
          <w:color w:val="000000" w:themeColor="text1"/>
          <w:szCs w:val="28"/>
        </w:rPr>
        <w:t xml:space="preserve"> вересня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 </w:t>
      </w:r>
      <w:r w:rsidRPr="0061193D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</w:t>
      </w:r>
      <w:r>
        <w:rPr>
          <w:color w:val="000000" w:themeColor="text1"/>
          <w:szCs w:val="28"/>
        </w:rPr>
        <w:t xml:space="preserve"> від </w:t>
      </w:r>
      <w:r w:rsidRPr="00BB3B5C">
        <w:rPr>
          <w:color w:val="000000" w:themeColor="text1"/>
          <w:szCs w:val="28"/>
        </w:rPr>
        <w:t>06</w:t>
      </w:r>
      <w:r>
        <w:rPr>
          <w:color w:val="000000" w:themeColor="text1"/>
          <w:szCs w:val="28"/>
        </w:rPr>
        <w:t xml:space="preserve"> грудня </w:t>
      </w:r>
      <w:r w:rsidRPr="00BB3B5C">
        <w:rPr>
          <w:color w:val="000000" w:themeColor="text1"/>
          <w:szCs w:val="28"/>
        </w:rPr>
        <w:t>2010</w:t>
      </w:r>
      <w:r>
        <w:rPr>
          <w:color w:val="000000" w:themeColor="text1"/>
          <w:szCs w:val="28"/>
        </w:rPr>
        <w:t xml:space="preserve"> року </w:t>
      </w:r>
      <w:r w:rsidRPr="00BB3B5C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1205 «</w:t>
      </w:r>
      <w:r w:rsidRPr="00BB3B5C">
        <w:rPr>
          <w:color w:val="000000" w:themeColor="text1"/>
          <w:szCs w:val="28"/>
          <w:shd w:val="clear" w:color="auto" w:fill="FFFFFF"/>
        </w:rPr>
        <w:t>Про затвердження Типових штатних нормативів закладів загальної середньої освіти</w:t>
      </w:r>
      <w:r w:rsidRPr="00BB3B5C">
        <w:rPr>
          <w:color w:val="000000" w:themeColor="text1"/>
          <w:szCs w:val="28"/>
        </w:rPr>
        <w:t>» (зі змінами)</w:t>
      </w:r>
      <w:r>
        <w:rPr>
          <w:color w:val="000000" w:themeColor="text1"/>
          <w:szCs w:val="28"/>
        </w:rPr>
        <w:t>,</w:t>
      </w:r>
      <w:r w:rsidRPr="006A6E1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від </w:t>
      </w:r>
      <w:r w:rsidR="00B93F2D">
        <w:rPr>
          <w:color w:val="000000" w:themeColor="text1"/>
          <w:szCs w:val="28"/>
        </w:rPr>
        <w:t xml:space="preserve">12 червня 2025 </w:t>
      </w:r>
      <w:r>
        <w:rPr>
          <w:color w:val="000000" w:themeColor="text1"/>
          <w:szCs w:val="28"/>
        </w:rPr>
        <w:t>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="00B93F2D">
        <w:rPr>
          <w:color w:val="000000" w:themeColor="text1"/>
          <w:szCs w:val="28"/>
        </w:rPr>
        <w:t>844</w:t>
      </w:r>
      <w:r w:rsidRPr="00BB3B5C">
        <w:rPr>
          <w:color w:val="000000" w:themeColor="text1"/>
          <w:szCs w:val="28"/>
        </w:rPr>
        <w:t xml:space="preserve"> «Про затвердження Типових штатних нормативів дошкільних навчальних закладів» (зі змінами)</w:t>
      </w:r>
      <w:r>
        <w:rPr>
          <w:color w:val="000000" w:themeColor="text1"/>
          <w:szCs w:val="28"/>
        </w:rPr>
        <w:t>,</w:t>
      </w:r>
      <w:r w:rsidRPr="00AF63B2"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від 12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2016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 «Про затвердження Положення про індивідуальну форму здобуття повної загальної середньої освіти» (зі змінами та доповненнями),</w:t>
      </w:r>
      <w:r w:rsidRPr="00AF63B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н</w:t>
      </w:r>
      <w:r w:rsidRPr="0061193D">
        <w:rPr>
          <w:color w:val="000000" w:themeColor="text1"/>
          <w:szCs w:val="28"/>
        </w:rPr>
        <w:t>аказу Міністерства праці та соціальної політики України та Міністерства охо</w:t>
      </w:r>
      <w:r>
        <w:rPr>
          <w:color w:val="000000" w:themeColor="text1"/>
          <w:szCs w:val="28"/>
        </w:rPr>
        <w:t xml:space="preserve">рони здоров'я України від 05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308/519 «Про впорядкування умов оплати праці працівників закладів охорони здоров'я та установ соціального захисту населення»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(зі змінами), </w:t>
      </w:r>
      <w:r>
        <w:rPr>
          <w:color w:val="000000" w:themeColor="text1"/>
          <w:szCs w:val="28"/>
        </w:rPr>
        <w:t xml:space="preserve">наказу Міністерства культури України від </w:t>
      </w:r>
      <w:r w:rsidRPr="0061193D">
        <w:rPr>
          <w:color w:val="000000" w:themeColor="text1"/>
          <w:szCs w:val="28"/>
        </w:rPr>
        <w:t>18</w:t>
      </w:r>
      <w:r>
        <w:rPr>
          <w:color w:val="000000" w:themeColor="text1"/>
          <w:szCs w:val="28"/>
        </w:rPr>
        <w:t xml:space="preserve">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745 «Про впорядкування умов оплати праці працівників культури н</w:t>
      </w:r>
      <w:r>
        <w:rPr>
          <w:color w:val="000000" w:themeColor="text1"/>
          <w:szCs w:val="28"/>
        </w:rPr>
        <w:t>а основі Єдиної тарифної сітки</w:t>
      </w:r>
      <w:r w:rsidRPr="0061193D">
        <w:rPr>
          <w:color w:val="000000" w:themeColor="text1"/>
          <w:szCs w:val="28"/>
        </w:rPr>
        <w:t>,</w:t>
      </w:r>
      <w:r w:rsidR="00B005DC">
        <w:rPr>
          <w:color w:val="000000" w:themeColor="text1"/>
          <w:szCs w:val="28"/>
        </w:rPr>
        <w:t xml:space="preserve"> </w:t>
      </w:r>
      <w:r w:rsidR="00B005DC">
        <w:rPr>
          <w:szCs w:val="28"/>
        </w:rPr>
        <w:t>наказ Міністерства освіти і науки України від 12 червня 2025 року № 844</w:t>
      </w:r>
      <w:r w:rsidR="00B005DC" w:rsidRPr="00B005DC">
        <w:t xml:space="preserve"> </w:t>
      </w:r>
      <w:r w:rsidR="00B005DC">
        <w:t>«</w:t>
      </w:r>
      <w:r w:rsidR="00B005DC" w:rsidRPr="00B005DC">
        <w:rPr>
          <w:szCs w:val="28"/>
        </w:rPr>
        <w:t>Про затвердження Типових штатних нормативів закладів дошкільної освіти</w:t>
      </w:r>
      <w:r w:rsidR="00B005DC">
        <w:rPr>
          <w:szCs w:val="28"/>
        </w:rPr>
        <w:t>»,</w:t>
      </w:r>
      <w:r w:rsidRPr="0061193D">
        <w:rPr>
          <w:color w:val="000000" w:themeColor="text1"/>
          <w:szCs w:val="28"/>
        </w:rPr>
        <w:t xml:space="preserve"> Фонтанськ</w:t>
      </w:r>
      <w:r>
        <w:rPr>
          <w:color w:val="000000" w:themeColor="text1"/>
          <w:szCs w:val="28"/>
        </w:rPr>
        <w:t>а</w:t>
      </w:r>
      <w:r w:rsidRPr="0061193D">
        <w:rPr>
          <w:color w:val="000000" w:themeColor="text1"/>
          <w:szCs w:val="28"/>
        </w:rPr>
        <w:t xml:space="preserve"> сільська рада Одеського району Одеської області,-</w:t>
      </w:r>
    </w:p>
    <w:p w14:paraId="5CCF4BD6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179D3021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044C1E3C" w14:textId="77777777" w:rsidR="00C945D9" w:rsidRDefault="00C945D9" w:rsidP="00E811ED">
      <w:pPr>
        <w:spacing w:after="0" w:line="240" w:lineRule="auto"/>
        <w:jc w:val="center"/>
        <w:rPr>
          <w:b/>
          <w:szCs w:val="28"/>
        </w:rPr>
      </w:pPr>
    </w:p>
    <w:p w14:paraId="76F76D49" w14:textId="65EDD9C7" w:rsidR="00B93F2D" w:rsidRPr="007D436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штатн</w:t>
      </w:r>
      <w:r>
        <w:rPr>
          <w:sz w:val="28"/>
          <w:szCs w:val="28"/>
        </w:rPr>
        <w:t>ий розпис</w:t>
      </w:r>
      <w:r w:rsidRPr="007D4365">
        <w:rPr>
          <w:sz w:val="28"/>
          <w:szCs w:val="28"/>
        </w:rPr>
        <w:t>, структуру чисельності та розміри посадових окладів</w:t>
      </w:r>
      <w:r>
        <w:rPr>
          <w:sz w:val="28"/>
          <w:szCs w:val="28"/>
        </w:rPr>
        <w:t xml:space="preserve"> працівників</w:t>
      </w:r>
      <w:r w:rsidRPr="007D4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закладів </w:t>
      </w:r>
      <w:r w:rsidR="00310269">
        <w:rPr>
          <w:sz w:val="28"/>
          <w:szCs w:val="28"/>
        </w:rPr>
        <w:t xml:space="preserve">дошкільної </w:t>
      </w:r>
      <w:r>
        <w:rPr>
          <w:sz w:val="28"/>
          <w:szCs w:val="28"/>
        </w:rPr>
        <w:t>освіти</w:t>
      </w:r>
      <w:r w:rsidRPr="007D4365">
        <w:rPr>
          <w:bCs/>
          <w:sz w:val="28"/>
          <w:szCs w:val="28"/>
        </w:rPr>
        <w:t xml:space="preserve"> 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 навчальний рік</w:t>
      </w:r>
      <w:r w:rsidRPr="007D4365">
        <w:rPr>
          <w:bCs/>
          <w:sz w:val="28"/>
          <w:szCs w:val="28"/>
        </w:rPr>
        <w:t xml:space="preserve"> </w:t>
      </w:r>
      <w:bookmarkStart w:id="2" w:name="_Hlk118884041"/>
      <w:r w:rsidRPr="007D4365">
        <w:rPr>
          <w:sz w:val="28"/>
          <w:szCs w:val="28"/>
        </w:rPr>
        <w:t>(Додаток 1).</w:t>
      </w:r>
      <w:bookmarkEnd w:id="2"/>
    </w:p>
    <w:p w14:paraId="0D288E85" w14:textId="51C25842" w:rsidR="00B93F2D" w:rsidRPr="00035F4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035F45">
        <w:rPr>
          <w:sz w:val="28"/>
          <w:szCs w:val="28"/>
        </w:rPr>
        <w:t xml:space="preserve">Затвердити схему тарифних розрядів посад керівних, педагогічних працівників та інших </w:t>
      </w:r>
      <w:r>
        <w:rPr>
          <w:sz w:val="28"/>
          <w:szCs w:val="28"/>
        </w:rPr>
        <w:t>працівників</w:t>
      </w:r>
      <w:r w:rsidRPr="007D4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закладів </w:t>
      </w:r>
      <w:bookmarkStart w:id="3" w:name="_Hlk205916197"/>
      <w:r w:rsidR="00310269">
        <w:rPr>
          <w:sz w:val="28"/>
          <w:szCs w:val="28"/>
        </w:rPr>
        <w:t>дошкільної</w:t>
      </w:r>
      <w:bookmarkEnd w:id="3"/>
      <w:r w:rsidR="00310269">
        <w:rPr>
          <w:sz w:val="28"/>
          <w:szCs w:val="28"/>
        </w:rPr>
        <w:t xml:space="preserve"> </w:t>
      </w:r>
      <w:r>
        <w:rPr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 навчальний рік</w:t>
      </w:r>
      <w:r w:rsidRPr="00035F45">
        <w:rPr>
          <w:sz w:val="28"/>
          <w:szCs w:val="28"/>
        </w:rPr>
        <w:t xml:space="preserve"> (Додаток 2).</w:t>
      </w:r>
    </w:p>
    <w:p w14:paraId="67F047AD" w14:textId="675BB94C" w:rsidR="00B93F2D" w:rsidRPr="007D436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 xml:space="preserve">Затвердити розміри надбавки за вислугу років педагогічним працівникам </w:t>
      </w:r>
      <w:r>
        <w:rPr>
          <w:sz w:val="28"/>
          <w:szCs w:val="28"/>
        </w:rPr>
        <w:t>закладів</w:t>
      </w:r>
      <w:r w:rsidRPr="007D4365">
        <w:rPr>
          <w:bCs/>
          <w:sz w:val="28"/>
          <w:szCs w:val="28"/>
        </w:rPr>
        <w:t xml:space="preserve"> </w:t>
      </w:r>
      <w:r w:rsidR="00310269" w:rsidRPr="00310269">
        <w:rPr>
          <w:bCs/>
          <w:sz w:val="28"/>
          <w:szCs w:val="28"/>
        </w:rPr>
        <w:t xml:space="preserve">дошкільної </w:t>
      </w:r>
      <w:r w:rsidRPr="007D4365">
        <w:rPr>
          <w:bCs/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3).</w:t>
      </w:r>
    </w:p>
    <w:p w14:paraId="07FA9D01" w14:textId="3E021C3F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lastRenderedPageBreak/>
        <w:t xml:space="preserve">Затвердити схему тарифних розрядів посад медичних </w:t>
      </w:r>
      <w:r>
        <w:rPr>
          <w:sz w:val="28"/>
          <w:szCs w:val="28"/>
        </w:rPr>
        <w:t>працівників</w:t>
      </w:r>
      <w:r w:rsidRPr="007D4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закладів </w:t>
      </w:r>
      <w:r w:rsidR="00310269" w:rsidRPr="00310269">
        <w:rPr>
          <w:sz w:val="28"/>
          <w:szCs w:val="28"/>
        </w:rPr>
        <w:t xml:space="preserve">дошкільної </w:t>
      </w:r>
      <w:r>
        <w:rPr>
          <w:sz w:val="28"/>
          <w:szCs w:val="28"/>
        </w:rPr>
        <w:t>освіти</w:t>
      </w:r>
      <w:r w:rsidRPr="007D4365">
        <w:rPr>
          <w:bCs/>
          <w:sz w:val="28"/>
          <w:szCs w:val="28"/>
        </w:rPr>
        <w:t xml:space="preserve"> 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4).</w:t>
      </w:r>
    </w:p>
    <w:p w14:paraId="48246FC6" w14:textId="4BA7AF25" w:rsidR="00B93F2D" w:rsidRP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розміри надбавки за вислугу років медичн</w:t>
      </w:r>
      <w:r>
        <w:rPr>
          <w:sz w:val="28"/>
          <w:szCs w:val="28"/>
        </w:rPr>
        <w:t xml:space="preserve">им  працівникам </w:t>
      </w:r>
      <w:bookmarkStart w:id="4" w:name="_Hlk118884718"/>
      <w:r>
        <w:rPr>
          <w:sz w:val="28"/>
          <w:szCs w:val="28"/>
        </w:rPr>
        <w:t xml:space="preserve">закладів </w:t>
      </w:r>
      <w:r w:rsidR="00310269" w:rsidRPr="00310269">
        <w:rPr>
          <w:sz w:val="28"/>
          <w:szCs w:val="28"/>
        </w:rPr>
        <w:t xml:space="preserve">дошкільної </w:t>
      </w:r>
      <w:r w:rsidRPr="007D4365">
        <w:rPr>
          <w:bCs/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).</w:t>
      </w:r>
      <w:bookmarkEnd w:id="4"/>
    </w:p>
    <w:p w14:paraId="44F8558D" w14:textId="7E05C2C7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 xml:space="preserve">Затвердити розміри доплат за важкі та шкідливі умови праці, за роботу у нічний час працівникам </w:t>
      </w:r>
      <w:r>
        <w:rPr>
          <w:sz w:val="28"/>
          <w:szCs w:val="28"/>
        </w:rPr>
        <w:t xml:space="preserve">закладів </w:t>
      </w:r>
      <w:r w:rsidR="00310269" w:rsidRPr="00310269">
        <w:rPr>
          <w:sz w:val="28"/>
          <w:szCs w:val="28"/>
        </w:rPr>
        <w:t xml:space="preserve">дошкільної </w:t>
      </w:r>
      <w:r w:rsidRPr="007D4365">
        <w:rPr>
          <w:bCs/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). </w:t>
      </w:r>
    </w:p>
    <w:p w14:paraId="05F6E2A9" w14:textId="5E4CC0E2" w:rsidR="00B93F2D" w:rsidRPr="00A07801" w:rsidRDefault="00B93F2D" w:rsidP="00B93F2D">
      <w:pPr>
        <w:pStyle w:val="a3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567"/>
        <w:rPr>
          <w:szCs w:val="28"/>
        </w:rPr>
      </w:pPr>
      <w:r w:rsidRPr="00A07801">
        <w:rPr>
          <w:szCs w:val="28"/>
        </w:rPr>
        <w:t>Затвердити розміри підвищення посадових окладів (ставок заробітної плати) та додаткової оплати за окремі види пед</w:t>
      </w:r>
      <w:r>
        <w:rPr>
          <w:szCs w:val="28"/>
        </w:rPr>
        <w:t xml:space="preserve">агогічної та іншої діяльності у </w:t>
      </w:r>
      <w:r w:rsidRPr="00A07801">
        <w:rPr>
          <w:szCs w:val="28"/>
        </w:rPr>
        <w:t>співвідношенні до тариф</w:t>
      </w:r>
      <w:r>
        <w:rPr>
          <w:szCs w:val="28"/>
        </w:rPr>
        <w:t xml:space="preserve">ної ставки працівникам </w:t>
      </w:r>
      <w:r w:rsidRPr="004A3C76">
        <w:rPr>
          <w:szCs w:val="28"/>
        </w:rPr>
        <w:t>заклад</w:t>
      </w:r>
      <w:r>
        <w:rPr>
          <w:szCs w:val="28"/>
        </w:rPr>
        <w:t>ів</w:t>
      </w:r>
      <w:r w:rsidRPr="004A3C76">
        <w:rPr>
          <w:szCs w:val="28"/>
        </w:rPr>
        <w:t xml:space="preserve"> </w:t>
      </w:r>
      <w:r w:rsidR="00310269" w:rsidRPr="00310269">
        <w:rPr>
          <w:szCs w:val="28"/>
        </w:rPr>
        <w:t xml:space="preserve">дошкільної </w:t>
      </w:r>
      <w:r w:rsidRPr="004A3C76">
        <w:rPr>
          <w:szCs w:val="28"/>
        </w:rPr>
        <w:t xml:space="preserve">освіти Фонтанської сільської ради Одеського району Одеської області на </w:t>
      </w:r>
      <w:r>
        <w:rPr>
          <w:szCs w:val="28"/>
        </w:rPr>
        <w:t>2025/2026</w:t>
      </w:r>
      <w:r w:rsidRPr="007D4365">
        <w:rPr>
          <w:szCs w:val="28"/>
        </w:rPr>
        <w:t xml:space="preserve"> </w:t>
      </w:r>
      <w:r w:rsidRPr="004A3C76">
        <w:rPr>
          <w:szCs w:val="28"/>
        </w:rPr>
        <w:t xml:space="preserve">навчальний рік </w:t>
      </w:r>
      <w:r w:rsidRPr="00A07801">
        <w:rPr>
          <w:szCs w:val="28"/>
        </w:rPr>
        <w:t>(Додаток</w:t>
      </w:r>
      <w:r>
        <w:rPr>
          <w:szCs w:val="28"/>
        </w:rPr>
        <w:t xml:space="preserve"> 7</w:t>
      </w:r>
      <w:r w:rsidRPr="00A07801">
        <w:rPr>
          <w:szCs w:val="28"/>
        </w:rPr>
        <w:t>).</w:t>
      </w:r>
    </w:p>
    <w:p w14:paraId="6B62181A" w14:textId="28D4E531" w:rsidR="00B93F2D" w:rsidRDefault="00B93F2D" w:rsidP="00B93F2D">
      <w:pPr>
        <w:pStyle w:val="ae"/>
        <w:numPr>
          <w:ilvl w:val="0"/>
          <w:numId w:val="21"/>
        </w:numPr>
        <w:tabs>
          <w:tab w:val="left" w:pos="567"/>
          <w:tab w:val="left" w:pos="709"/>
        </w:tabs>
        <w:ind w:left="0" w:firstLine="567"/>
        <w:rPr>
          <w:sz w:val="28"/>
          <w:szCs w:val="28"/>
        </w:rPr>
      </w:pPr>
      <w:bookmarkStart w:id="5" w:name="_Hlk118885265"/>
      <w:r w:rsidRPr="00F12311">
        <w:rPr>
          <w:sz w:val="28"/>
          <w:szCs w:val="28"/>
        </w:rPr>
        <w:t xml:space="preserve">Затвердити </w:t>
      </w:r>
      <w:bookmarkStart w:id="6" w:name="_Hlk146615414"/>
      <w:r w:rsidRPr="00F12311">
        <w:rPr>
          <w:sz w:val="28"/>
          <w:szCs w:val="28"/>
        </w:rPr>
        <w:t xml:space="preserve">розміри підвищення окладу керівника </w:t>
      </w:r>
      <w:bookmarkEnd w:id="5"/>
      <w:r>
        <w:rPr>
          <w:sz w:val="28"/>
          <w:szCs w:val="28"/>
        </w:rPr>
        <w:t xml:space="preserve">закладів </w:t>
      </w:r>
      <w:r w:rsidR="00310269" w:rsidRPr="00310269">
        <w:rPr>
          <w:sz w:val="28"/>
          <w:szCs w:val="28"/>
        </w:rPr>
        <w:t xml:space="preserve">дошкільної </w:t>
      </w:r>
      <w:r w:rsidRPr="007D4365">
        <w:rPr>
          <w:bCs/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</w:t>
      </w:r>
      <w:r>
        <w:rPr>
          <w:sz w:val="28"/>
          <w:szCs w:val="28"/>
        </w:rPr>
        <w:t>(Додаток 8).</w:t>
      </w:r>
    </w:p>
    <w:bookmarkEnd w:id="6"/>
    <w:p w14:paraId="22B5501B" w14:textId="20A0DBB4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F12311">
        <w:rPr>
          <w:sz w:val="28"/>
          <w:szCs w:val="28"/>
        </w:rPr>
        <w:t xml:space="preserve">Затвердити Положення про преміювання працівників </w:t>
      </w:r>
      <w:r>
        <w:rPr>
          <w:sz w:val="28"/>
          <w:szCs w:val="28"/>
        </w:rPr>
        <w:t xml:space="preserve">закладів </w:t>
      </w:r>
      <w:r w:rsidR="00310269" w:rsidRPr="00310269">
        <w:rPr>
          <w:sz w:val="28"/>
          <w:szCs w:val="28"/>
        </w:rPr>
        <w:t xml:space="preserve">дошкільної </w:t>
      </w:r>
      <w:r w:rsidRPr="007D4365">
        <w:rPr>
          <w:bCs/>
          <w:sz w:val="28"/>
          <w:szCs w:val="28"/>
        </w:rPr>
        <w:t>освіти</w:t>
      </w:r>
      <w:r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</w:t>
      </w:r>
      <w:r w:rsidRPr="00F12311">
        <w:rPr>
          <w:sz w:val="28"/>
          <w:szCs w:val="28"/>
        </w:rPr>
        <w:t xml:space="preserve"> (Додаток </w:t>
      </w:r>
      <w:r>
        <w:rPr>
          <w:sz w:val="28"/>
          <w:szCs w:val="28"/>
        </w:rPr>
        <w:t>9</w:t>
      </w:r>
      <w:r w:rsidRPr="00F123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0EFF8CA" w14:textId="77777777" w:rsidR="00B93F2D" w:rsidRDefault="00927442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32"/>
        </w:rPr>
        <w:t xml:space="preserve">Дане рішення вступає в силу з </w:t>
      </w:r>
      <w:r w:rsidR="002F511D" w:rsidRPr="00B93F2D">
        <w:rPr>
          <w:sz w:val="28"/>
          <w:szCs w:val="32"/>
        </w:rPr>
        <w:t>моменту його</w:t>
      </w:r>
      <w:r w:rsidRPr="00B93F2D">
        <w:rPr>
          <w:sz w:val="28"/>
          <w:szCs w:val="32"/>
        </w:rPr>
        <w:t xml:space="preserve"> прийняття </w:t>
      </w:r>
      <w:r w:rsidR="002F511D" w:rsidRPr="00B93F2D">
        <w:rPr>
          <w:sz w:val="28"/>
          <w:szCs w:val="32"/>
        </w:rPr>
        <w:t xml:space="preserve">і діє до прийняття </w:t>
      </w:r>
      <w:r w:rsidRPr="00B93F2D">
        <w:rPr>
          <w:sz w:val="28"/>
          <w:szCs w:val="32"/>
        </w:rPr>
        <w:t>нового рішення</w:t>
      </w:r>
      <w:r w:rsidR="002F511D" w:rsidRPr="00B93F2D">
        <w:rPr>
          <w:sz w:val="28"/>
          <w:szCs w:val="32"/>
        </w:rPr>
        <w:t>.</w:t>
      </w:r>
    </w:p>
    <w:p w14:paraId="78BAA001" w14:textId="3B3C3CA9" w:rsidR="00927442" w:rsidRPr="00B93F2D" w:rsidRDefault="00C945D9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28"/>
        </w:rPr>
        <w:t xml:space="preserve"> </w:t>
      </w:r>
      <w:r w:rsidR="00927442" w:rsidRPr="00B93F2D">
        <w:rPr>
          <w:sz w:val="28"/>
          <w:szCs w:val="28"/>
          <w:shd w:val="clear" w:color="auto" w:fill="FFFFFF"/>
        </w:rPr>
        <w:t xml:space="preserve">Контроль </w:t>
      </w:r>
      <w:r w:rsidRPr="00B93F2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DF5D63" w:rsidRPr="00B93F2D">
        <w:rPr>
          <w:sz w:val="28"/>
          <w:szCs w:val="28"/>
          <w:shd w:val="clear" w:color="auto" w:fill="FFFFFF"/>
        </w:rPr>
        <w:t>.</w:t>
      </w:r>
    </w:p>
    <w:p w14:paraId="1F4EF161" w14:textId="77777777" w:rsidR="00982B2B" w:rsidRDefault="00982B2B" w:rsidP="00982B2B">
      <w:pPr>
        <w:pStyle w:val="a3"/>
        <w:widowControl w:val="0"/>
        <w:tabs>
          <w:tab w:val="left" w:pos="5625"/>
        </w:tabs>
        <w:rPr>
          <w:b/>
          <w:szCs w:val="28"/>
        </w:rPr>
      </w:pPr>
      <w:bookmarkStart w:id="7" w:name="_Hlk118877514"/>
      <w:bookmarkStart w:id="8" w:name="_Hlk118877612"/>
      <w:bookmarkStart w:id="9" w:name="_Hlk196205667"/>
    </w:p>
    <w:p w14:paraId="2C1F34AB" w14:textId="77777777" w:rsidR="00982B2B" w:rsidRDefault="00982B2B" w:rsidP="00982B2B">
      <w:pPr>
        <w:pStyle w:val="a3"/>
        <w:widowControl w:val="0"/>
        <w:tabs>
          <w:tab w:val="left" w:pos="5625"/>
        </w:tabs>
        <w:rPr>
          <w:b/>
          <w:szCs w:val="28"/>
        </w:rPr>
      </w:pPr>
    </w:p>
    <w:p w14:paraId="2C68ED17" w14:textId="328ED21B" w:rsidR="00982B2B" w:rsidRPr="00982B2B" w:rsidRDefault="00982B2B" w:rsidP="00982B2B">
      <w:pPr>
        <w:pStyle w:val="a3"/>
        <w:widowControl w:val="0"/>
        <w:tabs>
          <w:tab w:val="left" w:pos="5625"/>
        </w:tabs>
        <w:rPr>
          <w:b/>
          <w:bCs/>
          <w:szCs w:val="28"/>
        </w:rPr>
      </w:pPr>
      <w:r w:rsidRPr="00982B2B">
        <w:rPr>
          <w:b/>
          <w:szCs w:val="28"/>
        </w:rPr>
        <w:t xml:space="preserve">В.о. сільського голови            </w:t>
      </w:r>
      <w:r w:rsidRPr="00982B2B">
        <w:rPr>
          <w:b/>
          <w:szCs w:val="28"/>
        </w:rPr>
        <w:tab/>
        <w:t xml:space="preserve">                 Андрій СЕРЕБРІЙ</w:t>
      </w:r>
      <w:bookmarkEnd w:id="9"/>
    </w:p>
    <w:p w14:paraId="2A994358" w14:textId="77777777" w:rsidR="00030D51" w:rsidRPr="00927442" w:rsidRDefault="00030D51" w:rsidP="00927442">
      <w:pPr>
        <w:pStyle w:val="ae"/>
        <w:tabs>
          <w:tab w:val="left" w:pos="0"/>
          <w:tab w:val="left" w:pos="851"/>
        </w:tabs>
        <w:spacing w:before="240"/>
        <w:ind w:firstLine="0"/>
        <w:rPr>
          <w:sz w:val="28"/>
          <w:szCs w:val="28"/>
        </w:rPr>
      </w:pPr>
    </w:p>
    <w:p w14:paraId="54B95FE8" w14:textId="77777777" w:rsidR="00030D51" w:rsidRDefault="00030D51" w:rsidP="00E811ED">
      <w:pPr>
        <w:pStyle w:val="a7"/>
        <w:ind w:left="6804"/>
      </w:pPr>
    </w:p>
    <w:p w14:paraId="66A1386C" w14:textId="77777777" w:rsidR="00030D51" w:rsidRDefault="00030D51" w:rsidP="00E811ED">
      <w:pPr>
        <w:pStyle w:val="a7"/>
        <w:ind w:left="6804"/>
      </w:pPr>
    </w:p>
    <w:p w14:paraId="51FE6BB6" w14:textId="77777777" w:rsidR="00030D51" w:rsidRDefault="00030D51" w:rsidP="00E811ED">
      <w:pPr>
        <w:pStyle w:val="a7"/>
        <w:ind w:left="6804"/>
      </w:pPr>
    </w:p>
    <w:p w14:paraId="28771536" w14:textId="77777777" w:rsidR="00030D51" w:rsidRDefault="00030D51" w:rsidP="00E811ED">
      <w:pPr>
        <w:pStyle w:val="a7"/>
        <w:ind w:left="6804"/>
      </w:pPr>
    </w:p>
    <w:p w14:paraId="7B758843" w14:textId="77777777" w:rsidR="00030D51" w:rsidRDefault="00030D51" w:rsidP="00E811ED">
      <w:pPr>
        <w:pStyle w:val="a7"/>
        <w:ind w:left="6804"/>
      </w:pPr>
    </w:p>
    <w:p w14:paraId="66F975C3" w14:textId="77777777" w:rsidR="00030D51" w:rsidRDefault="00030D51" w:rsidP="00E811ED">
      <w:pPr>
        <w:pStyle w:val="a7"/>
        <w:ind w:left="6804"/>
      </w:pPr>
    </w:p>
    <w:p w14:paraId="0B27AAC3" w14:textId="77777777" w:rsidR="00030D51" w:rsidRDefault="00030D51" w:rsidP="00E811ED">
      <w:pPr>
        <w:pStyle w:val="a7"/>
        <w:ind w:left="6804"/>
      </w:pPr>
    </w:p>
    <w:p w14:paraId="0BCEA40E" w14:textId="77777777" w:rsidR="00030D51" w:rsidRDefault="00030D51" w:rsidP="00E811ED">
      <w:pPr>
        <w:pStyle w:val="a7"/>
        <w:ind w:left="6804"/>
      </w:pPr>
    </w:p>
    <w:p w14:paraId="11785CD2" w14:textId="77777777" w:rsidR="00030D51" w:rsidRDefault="00030D51" w:rsidP="00E811ED">
      <w:pPr>
        <w:pStyle w:val="a7"/>
        <w:ind w:left="6804"/>
      </w:pPr>
    </w:p>
    <w:p w14:paraId="518D8C73" w14:textId="77777777" w:rsidR="00030D51" w:rsidRDefault="00030D51" w:rsidP="00E811ED">
      <w:pPr>
        <w:pStyle w:val="a7"/>
        <w:ind w:left="6804"/>
      </w:pPr>
    </w:p>
    <w:p w14:paraId="3E51FF67" w14:textId="77777777" w:rsidR="00030D51" w:rsidRDefault="00030D51" w:rsidP="00E811ED">
      <w:pPr>
        <w:pStyle w:val="a7"/>
        <w:ind w:left="6804"/>
      </w:pPr>
    </w:p>
    <w:p w14:paraId="1BE3383D" w14:textId="77777777" w:rsidR="00E73AFF" w:rsidRDefault="00E73AFF" w:rsidP="00E811ED">
      <w:pPr>
        <w:pStyle w:val="a7"/>
        <w:ind w:left="6804"/>
      </w:pPr>
    </w:p>
    <w:p w14:paraId="76F13C5F" w14:textId="77777777" w:rsidR="00030D51" w:rsidRDefault="00030D51" w:rsidP="00E811ED">
      <w:pPr>
        <w:pStyle w:val="a7"/>
        <w:ind w:left="6804"/>
      </w:pPr>
    </w:p>
    <w:bookmarkEnd w:id="7"/>
    <w:bookmarkEnd w:id="8"/>
    <w:p w14:paraId="2363960F" w14:textId="77777777" w:rsidR="00FD78E6" w:rsidRDefault="00FD78E6" w:rsidP="00982B2B">
      <w:pPr>
        <w:suppressAutoHyphens/>
        <w:spacing w:after="0" w:line="240" w:lineRule="auto"/>
        <w:rPr>
          <w:sz w:val="24"/>
          <w:szCs w:val="24"/>
        </w:rPr>
      </w:pPr>
    </w:p>
    <w:p w14:paraId="2C83C79E" w14:textId="0CD35B55" w:rsidR="00B93F2D" w:rsidRPr="002D7599" w:rsidRDefault="00B93F2D" w:rsidP="00B93F2D">
      <w:pPr>
        <w:suppressAutoHyphens/>
        <w:spacing w:after="0" w:line="240" w:lineRule="auto"/>
        <w:ind w:left="5812"/>
        <w:rPr>
          <w:sz w:val="24"/>
          <w:szCs w:val="24"/>
        </w:rPr>
      </w:pPr>
      <w:r w:rsidRPr="002D7599">
        <w:rPr>
          <w:sz w:val="24"/>
          <w:szCs w:val="24"/>
        </w:rPr>
        <w:t>Додаток 1</w:t>
      </w:r>
    </w:p>
    <w:p w14:paraId="568DC1E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bookmarkStart w:id="10" w:name="_Hlk155277938"/>
      <w:r w:rsidRPr="002D7599">
        <w:rPr>
          <w:sz w:val="24"/>
          <w:szCs w:val="24"/>
        </w:rPr>
        <w:t xml:space="preserve">до рішення сесії </w:t>
      </w:r>
    </w:p>
    <w:p w14:paraId="17549C0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bookmarkEnd w:id="10"/>
    <w:p w14:paraId="442C218C" w14:textId="6C8F21C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87CB297" w14:textId="77777777" w:rsidR="00B93F2D" w:rsidRPr="007D4365" w:rsidRDefault="00B93F2D" w:rsidP="00B93F2D">
      <w:pPr>
        <w:spacing w:after="0" w:line="240" w:lineRule="auto"/>
        <w:rPr>
          <w:b/>
          <w:sz w:val="24"/>
          <w:szCs w:val="24"/>
        </w:rPr>
      </w:pPr>
    </w:p>
    <w:p w14:paraId="52DC170F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7D4365">
        <w:rPr>
          <w:b/>
          <w:sz w:val="24"/>
          <w:szCs w:val="24"/>
        </w:rPr>
        <w:t>Штатний розпис</w:t>
      </w:r>
      <w:r w:rsidRPr="007D4365">
        <w:rPr>
          <w:b/>
          <w:sz w:val="24"/>
          <w:szCs w:val="24"/>
          <w:shd w:val="clear" w:color="auto" w:fill="FFFFFF"/>
        </w:rPr>
        <w:t>, структура чисельності</w:t>
      </w:r>
    </w:p>
    <w:p w14:paraId="606D69DF" w14:textId="4633DB26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7D4365">
        <w:rPr>
          <w:b/>
          <w:sz w:val="24"/>
          <w:szCs w:val="24"/>
          <w:shd w:val="clear" w:color="auto" w:fill="FFFFFF"/>
        </w:rPr>
        <w:t xml:space="preserve">та розміри посадових окладів </w:t>
      </w:r>
      <w:r>
        <w:rPr>
          <w:b/>
          <w:sz w:val="24"/>
          <w:szCs w:val="24"/>
          <w:shd w:val="clear" w:color="auto" w:fill="FFFFFF"/>
        </w:rPr>
        <w:t>з</w:t>
      </w:r>
      <w:r w:rsidRPr="007D4365">
        <w:rPr>
          <w:b/>
          <w:sz w:val="24"/>
          <w:szCs w:val="24"/>
          <w:shd w:val="clear" w:color="auto" w:fill="FFFFFF"/>
        </w:rPr>
        <w:t>акладів</w:t>
      </w:r>
      <w:r>
        <w:rPr>
          <w:b/>
          <w:sz w:val="24"/>
          <w:szCs w:val="24"/>
          <w:shd w:val="clear" w:color="auto" w:fill="FFFFFF"/>
        </w:rPr>
        <w:t xml:space="preserve"> </w:t>
      </w:r>
      <w:r w:rsidR="00310269" w:rsidRPr="00310269">
        <w:rPr>
          <w:b/>
          <w:sz w:val="24"/>
          <w:szCs w:val="24"/>
          <w:shd w:val="clear" w:color="auto" w:fill="FFFFFF"/>
        </w:rPr>
        <w:t xml:space="preserve">дошкільної </w:t>
      </w:r>
      <w:r>
        <w:rPr>
          <w:b/>
          <w:sz w:val="24"/>
          <w:szCs w:val="24"/>
          <w:shd w:val="clear" w:color="auto" w:fill="FFFFFF"/>
        </w:rPr>
        <w:t>освіти</w:t>
      </w:r>
    </w:p>
    <w:p w14:paraId="60837E87" w14:textId="77777777" w:rsidR="00B93F2D" w:rsidRPr="007D4365" w:rsidRDefault="00B93F2D" w:rsidP="00B93F2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sz w:val="24"/>
          <w:szCs w:val="24"/>
          <w:shd w:val="clear" w:color="auto" w:fill="FFFFFF"/>
        </w:rPr>
        <w:t xml:space="preserve"> Фонтанської сільської ради </w:t>
      </w:r>
      <w:r w:rsidRPr="007D4365">
        <w:rPr>
          <w:b/>
          <w:bCs/>
          <w:sz w:val="24"/>
          <w:szCs w:val="24"/>
        </w:rPr>
        <w:t xml:space="preserve">Одеського району Одеської області </w:t>
      </w:r>
    </w:p>
    <w:p w14:paraId="2F99FE2D" w14:textId="1307CD8B" w:rsidR="00B93F2D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D4365">
        <w:rPr>
          <w:b/>
          <w:sz w:val="24"/>
          <w:szCs w:val="24"/>
        </w:rPr>
        <w:t>на 01.</w:t>
      </w:r>
      <w:r>
        <w:rPr>
          <w:b/>
          <w:sz w:val="24"/>
          <w:szCs w:val="24"/>
        </w:rPr>
        <w:t>09</w:t>
      </w:r>
      <w:r w:rsidRPr="007D4365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7D4365">
        <w:rPr>
          <w:b/>
          <w:sz w:val="24"/>
          <w:szCs w:val="24"/>
        </w:rPr>
        <w:t xml:space="preserve"> рік</w:t>
      </w:r>
    </w:p>
    <w:p w14:paraId="41B8C4D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14"/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10"/>
        <w:gridCol w:w="3827"/>
        <w:gridCol w:w="992"/>
        <w:gridCol w:w="1134"/>
        <w:gridCol w:w="851"/>
        <w:gridCol w:w="1275"/>
        <w:gridCol w:w="1560"/>
      </w:tblGrid>
      <w:tr w:rsidR="00B93F2D" w:rsidRPr="00C91197" w14:paraId="22CF9919" w14:textId="77777777" w:rsidTr="00276BEB">
        <w:trPr>
          <w:trHeight w:val="1187"/>
        </w:trPr>
        <w:tc>
          <w:tcPr>
            <w:tcW w:w="710" w:type="dxa"/>
          </w:tcPr>
          <w:p w14:paraId="686514D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№ з/п</w:t>
            </w:r>
          </w:p>
        </w:tc>
        <w:tc>
          <w:tcPr>
            <w:tcW w:w="3827" w:type="dxa"/>
          </w:tcPr>
          <w:p w14:paraId="08DCA18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992" w:type="dxa"/>
          </w:tcPr>
          <w:p w14:paraId="132D2E0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Код за КП</w:t>
            </w:r>
          </w:p>
        </w:tc>
        <w:tc>
          <w:tcPr>
            <w:tcW w:w="1134" w:type="dxa"/>
          </w:tcPr>
          <w:p w14:paraId="474AA92A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Тарифний розряд</w:t>
            </w:r>
          </w:p>
        </w:tc>
        <w:tc>
          <w:tcPr>
            <w:tcW w:w="851" w:type="dxa"/>
          </w:tcPr>
          <w:p w14:paraId="16489111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Кількість штатних посад</w:t>
            </w:r>
          </w:p>
        </w:tc>
        <w:tc>
          <w:tcPr>
            <w:tcW w:w="1275" w:type="dxa"/>
          </w:tcPr>
          <w:p w14:paraId="78F206B9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Посадовий оклад (грн)</w:t>
            </w:r>
          </w:p>
        </w:tc>
        <w:tc>
          <w:tcPr>
            <w:tcW w:w="1560" w:type="dxa"/>
          </w:tcPr>
          <w:p w14:paraId="77F8E755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Фонд заробітної плати за посадовими окладами</w:t>
            </w:r>
          </w:p>
        </w:tc>
      </w:tr>
      <w:tr w:rsidR="00B93F2D" w:rsidRPr="00C91197" w14:paraId="23A22C1A" w14:textId="77777777" w:rsidTr="00276BEB">
        <w:trPr>
          <w:trHeight w:val="419"/>
        </w:trPr>
        <w:tc>
          <w:tcPr>
            <w:tcW w:w="10349" w:type="dxa"/>
            <w:gridSpan w:val="7"/>
            <w:vAlign w:val="center"/>
          </w:tcPr>
          <w:p w14:paraId="1131193E" w14:textId="77777777" w:rsidR="00B93F2D" w:rsidRPr="00C91197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91197">
              <w:rPr>
                <w:b/>
                <w:sz w:val="24"/>
                <w:szCs w:val="24"/>
                <w:lang w:eastAsia="uk-UA"/>
              </w:rPr>
              <w:t>0611010 Дошкільна освіта</w:t>
            </w:r>
          </w:p>
        </w:tc>
      </w:tr>
      <w:tr w:rsidR="00B93F2D" w:rsidRPr="00C91197" w14:paraId="7341093E" w14:textId="77777777" w:rsidTr="00276BEB">
        <w:trPr>
          <w:trHeight w:val="424"/>
        </w:trPr>
        <w:tc>
          <w:tcPr>
            <w:tcW w:w="10349" w:type="dxa"/>
            <w:gridSpan w:val="7"/>
            <w:vAlign w:val="center"/>
          </w:tcPr>
          <w:p w14:paraId="1F82AD5A" w14:textId="77777777" w:rsidR="00B93F2D" w:rsidRPr="00C91197" w:rsidRDefault="00B93F2D" w:rsidP="00276BEB">
            <w:pPr>
              <w:jc w:val="center"/>
              <w:rPr>
                <w:b/>
                <w:sz w:val="24"/>
                <w:szCs w:val="24"/>
              </w:rPr>
            </w:pPr>
            <w:r w:rsidRPr="00C91197">
              <w:rPr>
                <w:b/>
                <w:sz w:val="24"/>
                <w:szCs w:val="24"/>
              </w:rPr>
              <w:t>ЗДО  (ясла-садок) «Гніздечко» Фонтанської сільської ради</w:t>
            </w:r>
          </w:p>
        </w:tc>
      </w:tr>
      <w:tr w:rsidR="00B93F2D" w:rsidRPr="00C91197" w14:paraId="6EADFDC9" w14:textId="77777777" w:rsidTr="00276BEB">
        <w:trPr>
          <w:trHeight w:val="300"/>
        </w:trPr>
        <w:tc>
          <w:tcPr>
            <w:tcW w:w="710" w:type="dxa"/>
            <w:noWrap/>
          </w:tcPr>
          <w:p w14:paraId="210C8E87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C4A66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082FF989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1229.4</w:t>
            </w:r>
          </w:p>
        </w:tc>
        <w:tc>
          <w:tcPr>
            <w:tcW w:w="1134" w:type="dxa"/>
            <w:noWrap/>
          </w:tcPr>
          <w:p w14:paraId="3384C10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16+3%</w:t>
            </w:r>
          </w:p>
        </w:tc>
        <w:tc>
          <w:tcPr>
            <w:tcW w:w="851" w:type="dxa"/>
            <w:noWrap/>
          </w:tcPr>
          <w:p w14:paraId="06EE159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6BF18D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10</w:t>
            </w:r>
            <w:r w:rsidRPr="00C91197">
              <w:rPr>
                <w:sz w:val="24"/>
                <w:szCs w:val="24"/>
              </w:rPr>
              <w:t xml:space="preserve"> 072,82</w:t>
            </w:r>
          </w:p>
        </w:tc>
        <w:tc>
          <w:tcPr>
            <w:tcW w:w="1560" w:type="dxa"/>
          </w:tcPr>
          <w:p w14:paraId="1C29124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10 072,82</w:t>
            </w:r>
          </w:p>
        </w:tc>
      </w:tr>
      <w:tr w:rsidR="00B93F2D" w:rsidRPr="00C91197" w14:paraId="59CB95A8" w14:textId="77777777" w:rsidTr="00276BEB">
        <w:trPr>
          <w:trHeight w:val="300"/>
        </w:trPr>
        <w:tc>
          <w:tcPr>
            <w:tcW w:w="710" w:type="dxa"/>
            <w:noWrap/>
          </w:tcPr>
          <w:p w14:paraId="23EDEE6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9DE912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-  методист</w:t>
            </w:r>
          </w:p>
        </w:tc>
        <w:tc>
          <w:tcPr>
            <w:tcW w:w="992" w:type="dxa"/>
          </w:tcPr>
          <w:p w14:paraId="6A732217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2351.2</w:t>
            </w:r>
          </w:p>
        </w:tc>
        <w:tc>
          <w:tcPr>
            <w:tcW w:w="1134" w:type="dxa"/>
            <w:noWrap/>
          </w:tcPr>
          <w:p w14:paraId="5DEFAAB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4E741613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67FC59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7ECB56BD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</w:tr>
      <w:tr w:rsidR="00B93F2D" w:rsidRPr="00C91197" w14:paraId="70ACE331" w14:textId="77777777" w:rsidTr="00276BEB">
        <w:trPr>
          <w:trHeight w:val="300"/>
        </w:trPr>
        <w:tc>
          <w:tcPr>
            <w:tcW w:w="710" w:type="dxa"/>
            <w:noWrap/>
          </w:tcPr>
          <w:p w14:paraId="723937C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81CCC4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23D52EF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2455.2</w:t>
            </w:r>
          </w:p>
        </w:tc>
        <w:tc>
          <w:tcPr>
            <w:tcW w:w="1134" w:type="dxa"/>
            <w:noWrap/>
          </w:tcPr>
          <w:p w14:paraId="447665AF" w14:textId="192F67EA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0D27C2C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2918EC8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7E3FCD1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11 175,45</w:t>
            </w:r>
          </w:p>
        </w:tc>
      </w:tr>
      <w:tr w:rsidR="00B93F2D" w:rsidRPr="00C91197" w14:paraId="1E4ABA14" w14:textId="77777777" w:rsidTr="00276BEB">
        <w:trPr>
          <w:trHeight w:val="300"/>
        </w:trPr>
        <w:tc>
          <w:tcPr>
            <w:tcW w:w="710" w:type="dxa"/>
            <w:noWrap/>
          </w:tcPr>
          <w:p w14:paraId="3394D333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F7723DD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Вчитель - логопед</w:t>
            </w:r>
          </w:p>
        </w:tc>
        <w:tc>
          <w:tcPr>
            <w:tcW w:w="992" w:type="dxa"/>
          </w:tcPr>
          <w:p w14:paraId="48A7DB6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2340</w:t>
            </w:r>
          </w:p>
        </w:tc>
        <w:tc>
          <w:tcPr>
            <w:tcW w:w="1134" w:type="dxa"/>
            <w:noWrap/>
          </w:tcPr>
          <w:p w14:paraId="6A990403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0B3BE22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35EA2D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8 505,20</w:t>
            </w:r>
          </w:p>
        </w:tc>
        <w:tc>
          <w:tcPr>
            <w:tcW w:w="1560" w:type="dxa"/>
          </w:tcPr>
          <w:p w14:paraId="3099FB4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8 505,20</w:t>
            </w:r>
          </w:p>
        </w:tc>
      </w:tr>
      <w:tr w:rsidR="00B93F2D" w:rsidRPr="00C91197" w14:paraId="4ED0773E" w14:textId="77777777" w:rsidTr="00276BEB">
        <w:trPr>
          <w:trHeight w:val="300"/>
        </w:trPr>
        <w:tc>
          <w:tcPr>
            <w:tcW w:w="710" w:type="dxa"/>
            <w:noWrap/>
          </w:tcPr>
          <w:p w14:paraId="33D1437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E1620E4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31F8C3E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2445.2</w:t>
            </w:r>
          </w:p>
        </w:tc>
        <w:tc>
          <w:tcPr>
            <w:tcW w:w="1134" w:type="dxa"/>
            <w:noWrap/>
          </w:tcPr>
          <w:p w14:paraId="2F80AFD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76E7928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CEDAF7F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6 396,50-8505,20</w:t>
            </w:r>
          </w:p>
        </w:tc>
        <w:tc>
          <w:tcPr>
            <w:tcW w:w="1560" w:type="dxa"/>
          </w:tcPr>
          <w:p w14:paraId="35725C4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7F49D72B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</w:tr>
      <w:tr w:rsidR="00B93F2D" w:rsidRPr="00C91197" w14:paraId="107F6AFB" w14:textId="77777777" w:rsidTr="00276BEB">
        <w:trPr>
          <w:trHeight w:val="303"/>
        </w:trPr>
        <w:tc>
          <w:tcPr>
            <w:tcW w:w="710" w:type="dxa"/>
            <w:noWrap/>
          </w:tcPr>
          <w:p w14:paraId="2E7B71A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0C3A4E7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Інструктор з фізкультури</w:t>
            </w:r>
          </w:p>
        </w:tc>
        <w:tc>
          <w:tcPr>
            <w:tcW w:w="992" w:type="dxa"/>
          </w:tcPr>
          <w:p w14:paraId="7C9A0336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3475</w:t>
            </w:r>
          </w:p>
        </w:tc>
        <w:tc>
          <w:tcPr>
            <w:tcW w:w="1134" w:type="dxa"/>
            <w:noWrap/>
          </w:tcPr>
          <w:p w14:paraId="3B7A31E4" w14:textId="31307595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59D8DAA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0,75</w:t>
            </w:r>
          </w:p>
        </w:tc>
        <w:tc>
          <w:tcPr>
            <w:tcW w:w="1275" w:type="dxa"/>
            <w:noWrap/>
          </w:tcPr>
          <w:p w14:paraId="6A730E03" w14:textId="77777777" w:rsidR="00B93F2D" w:rsidRPr="00C91197" w:rsidRDefault="00B93F2D" w:rsidP="00276BE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64FB1C74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5 587,72</w:t>
            </w:r>
          </w:p>
        </w:tc>
      </w:tr>
      <w:tr w:rsidR="00B93F2D" w:rsidRPr="00C91197" w14:paraId="74888972" w14:textId="77777777" w:rsidTr="00276BEB">
        <w:trPr>
          <w:trHeight w:val="303"/>
        </w:trPr>
        <w:tc>
          <w:tcPr>
            <w:tcW w:w="710" w:type="dxa"/>
            <w:noWrap/>
          </w:tcPr>
          <w:p w14:paraId="0337D4B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FE70B94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гуртка (вчитель англійської мови)</w:t>
            </w:r>
          </w:p>
        </w:tc>
        <w:tc>
          <w:tcPr>
            <w:tcW w:w="992" w:type="dxa"/>
          </w:tcPr>
          <w:p w14:paraId="2DB3E39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1229.6</w:t>
            </w:r>
          </w:p>
        </w:tc>
        <w:tc>
          <w:tcPr>
            <w:tcW w:w="1134" w:type="dxa"/>
            <w:noWrap/>
          </w:tcPr>
          <w:p w14:paraId="692FED60" w14:textId="5D7F0F82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6EB278E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0,75</w:t>
            </w:r>
          </w:p>
        </w:tc>
        <w:tc>
          <w:tcPr>
            <w:tcW w:w="1275" w:type="dxa"/>
            <w:noWrap/>
          </w:tcPr>
          <w:p w14:paraId="64F15D2B" w14:textId="77777777" w:rsidR="00B93F2D" w:rsidRPr="00C91197" w:rsidRDefault="00B93F2D" w:rsidP="00276BEB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2614518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5 587,72</w:t>
            </w:r>
          </w:p>
        </w:tc>
      </w:tr>
      <w:tr w:rsidR="00B93F2D" w:rsidRPr="00C91197" w14:paraId="73ADCEC7" w14:textId="77777777" w:rsidTr="00276BEB">
        <w:trPr>
          <w:trHeight w:val="345"/>
        </w:trPr>
        <w:tc>
          <w:tcPr>
            <w:tcW w:w="710" w:type="dxa"/>
            <w:noWrap/>
          </w:tcPr>
          <w:p w14:paraId="350DDFB6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704C2859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</w:t>
            </w:r>
          </w:p>
        </w:tc>
        <w:tc>
          <w:tcPr>
            <w:tcW w:w="992" w:type="dxa"/>
          </w:tcPr>
          <w:p w14:paraId="34B4D95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1903A884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</w:tcPr>
          <w:p w14:paraId="3C64A0B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  <w:p w14:paraId="7B76D21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14:paraId="1865AF7E" w14:textId="77777777" w:rsidR="00B93F2D" w:rsidRPr="00C91197" w:rsidRDefault="00B93F2D" w:rsidP="00276BE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7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978</w:t>
            </w:r>
            <w:r w:rsidRPr="00C91197">
              <w:rPr>
                <w:sz w:val="24"/>
                <w:szCs w:val="24"/>
              </w:rPr>
              <w:t>,30</w:t>
            </w:r>
          </w:p>
        </w:tc>
        <w:tc>
          <w:tcPr>
            <w:tcW w:w="1560" w:type="dxa"/>
          </w:tcPr>
          <w:p w14:paraId="100A3C09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7 978,30</w:t>
            </w:r>
          </w:p>
        </w:tc>
      </w:tr>
      <w:tr w:rsidR="00B93F2D" w:rsidRPr="00C91197" w14:paraId="73DFDC7E" w14:textId="77777777" w:rsidTr="00276BEB">
        <w:trPr>
          <w:trHeight w:val="341"/>
        </w:trPr>
        <w:tc>
          <w:tcPr>
            <w:tcW w:w="710" w:type="dxa"/>
            <w:noWrap/>
          </w:tcPr>
          <w:p w14:paraId="6DE29A4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944BA7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 (інклюзивної групи)</w:t>
            </w:r>
          </w:p>
        </w:tc>
        <w:tc>
          <w:tcPr>
            <w:tcW w:w="992" w:type="dxa"/>
          </w:tcPr>
          <w:p w14:paraId="4CB1E44F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5F90815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</w:tcPr>
          <w:p w14:paraId="45BDD95E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noWrap/>
          </w:tcPr>
          <w:p w14:paraId="1F48B5EE" w14:textId="77777777" w:rsidR="00B93F2D" w:rsidRPr="00C91197" w:rsidRDefault="00B93F2D" w:rsidP="00276BE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7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978</w:t>
            </w:r>
            <w:r w:rsidRPr="00C91197">
              <w:rPr>
                <w:sz w:val="24"/>
                <w:szCs w:val="24"/>
              </w:rPr>
              <w:t>,30</w:t>
            </w:r>
          </w:p>
        </w:tc>
        <w:tc>
          <w:tcPr>
            <w:tcW w:w="1560" w:type="dxa"/>
          </w:tcPr>
          <w:p w14:paraId="43782994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19 147,92</w:t>
            </w:r>
          </w:p>
        </w:tc>
      </w:tr>
      <w:tr w:rsidR="00B93F2D" w:rsidRPr="00C91197" w14:paraId="11DA5E70" w14:textId="77777777" w:rsidTr="00276BEB">
        <w:trPr>
          <w:trHeight w:val="341"/>
        </w:trPr>
        <w:tc>
          <w:tcPr>
            <w:tcW w:w="710" w:type="dxa"/>
            <w:noWrap/>
          </w:tcPr>
          <w:p w14:paraId="6E1AC3C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3D5D329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</w:t>
            </w:r>
          </w:p>
        </w:tc>
        <w:tc>
          <w:tcPr>
            <w:tcW w:w="992" w:type="dxa"/>
          </w:tcPr>
          <w:p w14:paraId="0D1276FB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186B3FAC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65765DB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2,37</w:t>
            </w:r>
          </w:p>
        </w:tc>
        <w:tc>
          <w:tcPr>
            <w:tcW w:w="1275" w:type="dxa"/>
            <w:noWrap/>
          </w:tcPr>
          <w:p w14:paraId="08F5D9C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7 450,30</w:t>
            </w:r>
          </w:p>
        </w:tc>
        <w:tc>
          <w:tcPr>
            <w:tcW w:w="1560" w:type="dxa"/>
          </w:tcPr>
          <w:p w14:paraId="5AAF4AED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17 657,21</w:t>
            </w:r>
          </w:p>
        </w:tc>
      </w:tr>
      <w:tr w:rsidR="00B93F2D" w:rsidRPr="00C91197" w14:paraId="0F9E456C" w14:textId="77777777" w:rsidTr="00276BEB">
        <w:trPr>
          <w:trHeight w:val="345"/>
        </w:trPr>
        <w:tc>
          <w:tcPr>
            <w:tcW w:w="710" w:type="dxa"/>
            <w:noWrap/>
          </w:tcPr>
          <w:p w14:paraId="0165973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316749D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</w:t>
            </w:r>
          </w:p>
        </w:tc>
        <w:tc>
          <w:tcPr>
            <w:tcW w:w="992" w:type="dxa"/>
          </w:tcPr>
          <w:p w14:paraId="62877DD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02F2845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2CCB013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02FAD3D6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</w:t>
            </w:r>
          </w:p>
        </w:tc>
        <w:tc>
          <w:tcPr>
            <w:tcW w:w="1560" w:type="dxa"/>
          </w:tcPr>
          <w:p w14:paraId="6B9D60F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12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793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34FE1311" w14:textId="77777777" w:rsidTr="00276BEB">
        <w:trPr>
          <w:trHeight w:val="345"/>
        </w:trPr>
        <w:tc>
          <w:tcPr>
            <w:tcW w:w="710" w:type="dxa"/>
            <w:noWrap/>
          </w:tcPr>
          <w:p w14:paraId="45D9E85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827" w:type="dxa"/>
          </w:tcPr>
          <w:p w14:paraId="53B2727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 (інклюзивної групи)</w:t>
            </w:r>
          </w:p>
        </w:tc>
        <w:tc>
          <w:tcPr>
            <w:tcW w:w="992" w:type="dxa"/>
          </w:tcPr>
          <w:p w14:paraId="7FDD656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6B878F5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4A92A03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61882C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</w:t>
            </w:r>
          </w:p>
        </w:tc>
        <w:tc>
          <w:tcPr>
            <w:tcW w:w="1560" w:type="dxa"/>
          </w:tcPr>
          <w:p w14:paraId="255E7D6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12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793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3F3B6F03" w14:textId="77777777" w:rsidTr="00276BEB">
        <w:trPr>
          <w:trHeight w:val="315"/>
        </w:trPr>
        <w:tc>
          <w:tcPr>
            <w:tcW w:w="710" w:type="dxa"/>
            <w:noWrap/>
          </w:tcPr>
          <w:p w14:paraId="122E389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123CA76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 дошкільної освіти  (інклюзивної групи)</w:t>
            </w:r>
          </w:p>
        </w:tc>
        <w:tc>
          <w:tcPr>
            <w:tcW w:w="992" w:type="dxa"/>
          </w:tcPr>
          <w:p w14:paraId="3BF00CD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032A555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0A181F3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A72D84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8 505,2</w:t>
            </w:r>
          </w:p>
        </w:tc>
        <w:tc>
          <w:tcPr>
            <w:tcW w:w="1560" w:type="dxa"/>
          </w:tcPr>
          <w:p w14:paraId="02DEFA7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8 505,20</w:t>
            </w:r>
          </w:p>
        </w:tc>
      </w:tr>
      <w:tr w:rsidR="00B93F2D" w:rsidRPr="00C91197" w14:paraId="1F0E3AE3" w14:textId="77777777" w:rsidTr="00276BEB">
        <w:trPr>
          <w:trHeight w:val="285"/>
        </w:trPr>
        <w:tc>
          <w:tcPr>
            <w:tcW w:w="710" w:type="dxa"/>
            <w:noWrap/>
          </w:tcPr>
          <w:p w14:paraId="661EA06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3FFB955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закладу  дошкільної освіти  (інклюзивної групи)</w:t>
            </w:r>
          </w:p>
        </w:tc>
        <w:tc>
          <w:tcPr>
            <w:tcW w:w="992" w:type="dxa"/>
          </w:tcPr>
          <w:p w14:paraId="319DC86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3330</w:t>
            </w:r>
          </w:p>
        </w:tc>
        <w:tc>
          <w:tcPr>
            <w:tcW w:w="1134" w:type="dxa"/>
            <w:noWrap/>
          </w:tcPr>
          <w:p w14:paraId="0D1D28E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32B6DC7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C34A41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7 450,30</w:t>
            </w:r>
          </w:p>
        </w:tc>
        <w:tc>
          <w:tcPr>
            <w:tcW w:w="1560" w:type="dxa"/>
          </w:tcPr>
          <w:p w14:paraId="7A86C3B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7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450</w:t>
            </w:r>
            <w:r w:rsidRPr="00C91197">
              <w:rPr>
                <w:sz w:val="24"/>
                <w:szCs w:val="24"/>
              </w:rPr>
              <w:t>,30</w:t>
            </w:r>
          </w:p>
        </w:tc>
      </w:tr>
      <w:tr w:rsidR="00B93F2D" w:rsidRPr="00C91197" w14:paraId="093A60E2" w14:textId="77777777" w:rsidTr="00276BEB">
        <w:trPr>
          <w:trHeight w:val="331"/>
        </w:trPr>
        <w:tc>
          <w:tcPr>
            <w:tcW w:w="710" w:type="dxa"/>
            <w:noWrap/>
          </w:tcPr>
          <w:p w14:paraId="7FF5EB5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1852FA8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закладу  дошкільної освіти  (інклюзивної групи)</w:t>
            </w:r>
          </w:p>
        </w:tc>
        <w:tc>
          <w:tcPr>
            <w:tcW w:w="992" w:type="dxa"/>
          </w:tcPr>
          <w:p w14:paraId="4262835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3330</w:t>
            </w:r>
          </w:p>
        </w:tc>
        <w:tc>
          <w:tcPr>
            <w:tcW w:w="1134" w:type="dxa"/>
            <w:noWrap/>
          </w:tcPr>
          <w:p w14:paraId="58552FB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57155A0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92B756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6 923,40</w:t>
            </w:r>
          </w:p>
        </w:tc>
        <w:tc>
          <w:tcPr>
            <w:tcW w:w="1560" w:type="dxa"/>
          </w:tcPr>
          <w:p w14:paraId="434355A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6 923,40</w:t>
            </w:r>
          </w:p>
        </w:tc>
      </w:tr>
      <w:tr w:rsidR="00B93F2D" w:rsidRPr="00C91197" w14:paraId="4D84E85A" w14:textId="77777777" w:rsidTr="00276BEB">
        <w:trPr>
          <w:trHeight w:val="331"/>
        </w:trPr>
        <w:tc>
          <w:tcPr>
            <w:tcW w:w="710" w:type="dxa"/>
            <w:noWrap/>
          </w:tcPr>
          <w:p w14:paraId="1FA376D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</w:t>
            </w:r>
          </w:p>
          <w:p w14:paraId="5D12436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0AFF26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закладу  дошкільної освіти  (інклюзивної групи)</w:t>
            </w:r>
          </w:p>
        </w:tc>
        <w:tc>
          <w:tcPr>
            <w:tcW w:w="992" w:type="dxa"/>
          </w:tcPr>
          <w:p w14:paraId="18F401B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3330</w:t>
            </w:r>
          </w:p>
        </w:tc>
        <w:tc>
          <w:tcPr>
            <w:tcW w:w="1134" w:type="dxa"/>
            <w:noWrap/>
          </w:tcPr>
          <w:p w14:paraId="63F1785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41A3167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8A1EA8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6 396,50</w:t>
            </w:r>
          </w:p>
        </w:tc>
        <w:tc>
          <w:tcPr>
            <w:tcW w:w="1560" w:type="dxa"/>
          </w:tcPr>
          <w:p w14:paraId="66AE732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6 396,50</w:t>
            </w:r>
          </w:p>
        </w:tc>
      </w:tr>
      <w:tr w:rsidR="00B93F2D" w:rsidRPr="00C91197" w14:paraId="00235CC0" w14:textId="77777777" w:rsidTr="00276BEB">
        <w:trPr>
          <w:trHeight w:val="331"/>
        </w:trPr>
        <w:tc>
          <w:tcPr>
            <w:tcW w:w="710" w:type="dxa"/>
            <w:noWrap/>
          </w:tcPr>
          <w:p w14:paraId="7ED2933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6F66B2F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старша(</w:t>
            </w:r>
            <w:proofErr w:type="spellStart"/>
            <w:r w:rsidRPr="00C91197">
              <w:rPr>
                <w:sz w:val="24"/>
                <w:szCs w:val="24"/>
              </w:rPr>
              <w:t>ий</w:t>
            </w:r>
            <w:proofErr w:type="spellEnd"/>
            <w:r w:rsidRPr="00C91197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1ECB60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010FED9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5B1B1C9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A24990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2910AF5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646B9F97" w14:textId="77777777" w:rsidTr="00276BEB">
        <w:trPr>
          <w:trHeight w:val="345"/>
        </w:trPr>
        <w:tc>
          <w:tcPr>
            <w:tcW w:w="710" w:type="dxa"/>
            <w:noWrap/>
          </w:tcPr>
          <w:p w14:paraId="28A043D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275745E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 з дієтичного харчування</w:t>
            </w:r>
          </w:p>
        </w:tc>
        <w:tc>
          <w:tcPr>
            <w:tcW w:w="992" w:type="dxa"/>
          </w:tcPr>
          <w:p w14:paraId="5A209A1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2FC5080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34D2B96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320A19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4 633,00</w:t>
            </w:r>
          </w:p>
        </w:tc>
        <w:tc>
          <w:tcPr>
            <w:tcW w:w="1560" w:type="dxa"/>
          </w:tcPr>
          <w:p w14:paraId="65E384D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2 316,50</w:t>
            </w:r>
          </w:p>
        </w:tc>
      </w:tr>
      <w:tr w:rsidR="00B93F2D" w:rsidRPr="00C91197" w14:paraId="1A6E81F0" w14:textId="77777777" w:rsidTr="00276BEB">
        <w:trPr>
          <w:trHeight w:val="345"/>
        </w:trPr>
        <w:tc>
          <w:tcPr>
            <w:tcW w:w="710" w:type="dxa"/>
            <w:noWrap/>
          </w:tcPr>
          <w:p w14:paraId="0FD6574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2CDDDB3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5630745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5131</w:t>
            </w:r>
          </w:p>
        </w:tc>
        <w:tc>
          <w:tcPr>
            <w:tcW w:w="1134" w:type="dxa"/>
            <w:noWrap/>
          </w:tcPr>
          <w:p w14:paraId="1BEC553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548E2BD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6,75</w:t>
            </w:r>
          </w:p>
        </w:tc>
        <w:tc>
          <w:tcPr>
            <w:tcW w:w="1275" w:type="dxa"/>
            <w:noWrap/>
          </w:tcPr>
          <w:p w14:paraId="6D34E9E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633,00</w:t>
            </w:r>
          </w:p>
        </w:tc>
        <w:tc>
          <w:tcPr>
            <w:tcW w:w="1560" w:type="dxa"/>
          </w:tcPr>
          <w:p w14:paraId="21FDA34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31 272,75</w:t>
            </w:r>
          </w:p>
        </w:tc>
      </w:tr>
      <w:tr w:rsidR="00B93F2D" w:rsidRPr="00C91197" w14:paraId="4A0F9C5B" w14:textId="77777777" w:rsidTr="00276BEB">
        <w:trPr>
          <w:trHeight w:val="391"/>
        </w:trPr>
        <w:tc>
          <w:tcPr>
            <w:tcW w:w="710" w:type="dxa"/>
            <w:noWrap/>
          </w:tcPr>
          <w:p w14:paraId="1C7B9A2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4CD6567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2" w:type="dxa"/>
          </w:tcPr>
          <w:p w14:paraId="55C0BE5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1239</w:t>
            </w:r>
          </w:p>
        </w:tc>
        <w:tc>
          <w:tcPr>
            <w:tcW w:w="1134" w:type="dxa"/>
            <w:noWrap/>
          </w:tcPr>
          <w:p w14:paraId="5E53140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343342A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D8FF34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5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240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674CE0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5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240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697D196C" w14:textId="77777777" w:rsidTr="00276BEB">
        <w:trPr>
          <w:trHeight w:val="276"/>
        </w:trPr>
        <w:tc>
          <w:tcPr>
            <w:tcW w:w="710" w:type="dxa"/>
            <w:noWrap/>
          </w:tcPr>
          <w:p w14:paraId="53EE3E6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75DCCC1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328F2E1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39E7A24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3-6</w:t>
            </w:r>
          </w:p>
        </w:tc>
        <w:tc>
          <w:tcPr>
            <w:tcW w:w="851" w:type="dxa"/>
            <w:noWrap/>
          </w:tcPr>
          <w:p w14:paraId="0649AF6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53D9BC1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3 770,00-</w:t>
            </w:r>
          </w:p>
          <w:p w14:paraId="6311530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2AAB5F3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7 540,00-</w:t>
            </w:r>
          </w:p>
          <w:p w14:paraId="0B702D0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9 266,00</w:t>
            </w:r>
          </w:p>
        </w:tc>
      </w:tr>
      <w:tr w:rsidR="00B93F2D" w:rsidRPr="00C91197" w14:paraId="3A1DBBA5" w14:textId="77777777" w:rsidTr="00276BEB">
        <w:trPr>
          <w:trHeight w:val="300"/>
        </w:trPr>
        <w:tc>
          <w:tcPr>
            <w:tcW w:w="710" w:type="dxa"/>
            <w:noWrap/>
          </w:tcPr>
          <w:p w14:paraId="7F452BE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1BB358A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Кухонний робітник</w:t>
            </w:r>
          </w:p>
        </w:tc>
        <w:tc>
          <w:tcPr>
            <w:tcW w:w="992" w:type="dxa"/>
          </w:tcPr>
          <w:p w14:paraId="4A5CB6A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61D77F5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233D8E5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0B8B6A7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195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E811C0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4 792,50</w:t>
            </w:r>
          </w:p>
        </w:tc>
      </w:tr>
      <w:tr w:rsidR="00B93F2D" w:rsidRPr="00C91197" w14:paraId="440D9117" w14:textId="77777777" w:rsidTr="00276BEB">
        <w:trPr>
          <w:trHeight w:val="252"/>
        </w:trPr>
        <w:tc>
          <w:tcPr>
            <w:tcW w:w="710" w:type="dxa"/>
            <w:noWrap/>
          </w:tcPr>
          <w:p w14:paraId="21B4874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25B67C9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992" w:type="dxa"/>
          </w:tcPr>
          <w:p w14:paraId="64D5B55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759AD5A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004061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456B969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4B7E36E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870,75</w:t>
            </w:r>
          </w:p>
        </w:tc>
      </w:tr>
      <w:tr w:rsidR="00B93F2D" w:rsidRPr="00C91197" w14:paraId="05A25966" w14:textId="77777777" w:rsidTr="00276BEB">
        <w:trPr>
          <w:trHeight w:val="252"/>
        </w:trPr>
        <w:tc>
          <w:tcPr>
            <w:tcW w:w="710" w:type="dxa"/>
            <w:noWrap/>
          </w:tcPr>
          <w:p w14:paraId="5783F04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7BA5B43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Діловод</w:t>
            </w:r>
          </w:p>
        </w:tc>
        <w:tc>
          <w:tcPr>
            <w:tcW w:w="992" w:type="dxa"/>
          </w:tcPr>
          <w:p w14:paraId="1EFFE62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4144</w:t>
            </w:r>
          </w:p>
        </w:tc>
        <w:tc>
          <w:tcPr>
            <w:tcW w:w="1134" w:type="dxa"/>
            <w:noWrap/>
          </w:tcPr>
          <w:p w14:paraId="5A2CE19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06D7815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48A1A3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111C4C2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2 029,00</w:t>
            </w:r>
          </w:p>
        </w:tc>
      </w:tr>
      <w:tr w:rsidR="00B93F2D" w:rsidRPr="00C91197" w14:paraId="3EC9F4F4" w14:textId="77777777" w:rsidTr="00276BEB">
        <w:trPr>
          <w:trHeight w:val="300"/>
        </w:trPr>
        <w:tc>
          <w:tcPr>
            <w:tcW w:w="710" w:type="dxa"/>
            <w:noWrap/>
          </w:tcPr>
          <w:p w14:paraId="404C60B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4D2825D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992" w:type="dxa"/>
          </w:tcPr>
          <w:p w14:paraId="183FF07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8264</w:t>
            </w:r>
          </w:p>
        </w:tc>
        <w:tc>
          <w:tcPr>
            <w:tcW w:w="1134" w:type="dxa"/>
            <w:noWrap/>
          </w:tcPr>
          <w:p w14:paraId="67F8AC6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9FB5EA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4B6A5DE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4AA1DDE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5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224</w:t>
            </w:r>
            <w:r w:rsidRPr="00C91197">
              <w:rPr>
                <w:sz w:val="24"/>
                <w:szCs w:val="24"/>
              </w:rPr>
              <w:t>,50</w:t>
            </w:r>
          </w:p>
        </w:tc>
      </w:tr>
      <w:tr w:rsidR="00B93F2D" w:rsidRPr="00C91197" w14:paraId="249CF436" w14:textId="77777777" w:rsidTr="00276BEB">
        <w:trPr>
          <w:trHeight w:val="232"/>
        </w:trPr>
        <w:tc>
          <w:tcPr>
            <w:tcW w:w="710" w:type="dxa"/>
            <w:noWrap/>
          </w:tcPr>
          <w:p w14:paraId="64C703E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41EE089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Каштелян</w:t>
            </w:r>
          </w:p>
        </w:tc>
        <w:tc>
          <w:tcPr>
            <w:tcW w:w="992" w:type="dxa"/>
          </w:tcPr>
          <w:p w14:paraId="63CC67D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33B96F6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6BF3FF1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A8DD71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 xml:space="preserve"> 483,00</w:t>
            </w:r>
          </w:p>
        </w:tc>
        <w:tc>
          <w:tcPr>
            <w:tcW w:w="1560" w:type="dxa"/>
          </w:tcPr>
          <w:p w14:paraId="7E808C8D" w14:textId="77777777" w:rsidR="00B93F2D" w:rsidRPr="00C91197" w:rsidRDefault="00B93F2D" w:rsidP="00B93F2D">
            <w:pPr>
              <w:tabs>
                <w:tab w:val="center" w:pos="603"/>
              </w:tabs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483,</w:t>
            </w:r>
            <w:r w:rsidRPr="00C91197">
              <w:rPr>
                <w:sz w:val="24"/>
                <w:szCs w:val="24"/>
                <w:lang w:val="en-US"/>
              </w:rPr>
              <w:t>00</w:t>
            </w:r>
          </w:p>
        </w:tc>
      </w:tr>
      <w:tr w:rsidR="00B93F2D" w:rsidRPr="00C91197" w14:paraId="03DCB4D9" w14:textId="77777777" w:rsidTr="00276BEB">
        <w:trPr>
          <w:trHeight w:val="300"/>
        </w:trPr>
        <w:tc>
          <w:tcPr>
            <w:tcW w:w="710" w:type="dxa"/>
            <w:noWrap/>
          </w:tcPr>
          <w:p w14:paraId="3451802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35AF1FE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</w:tcPr>
          <w:p w14:paraId="1A67CDC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1B4E954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30C2796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FB904E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345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67FD84CE" w14:textId="77777777" w:rsidR="00B93F2D" w:rsidRPr="00C91197" w:rsidRDefault="00B93F2D" w:rsidP="00B93F2D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172</w:t>
            </w:r>
            <w:r w:rsidRPr="00C91197">
              <w:rPr>
                <w:sz w:val="24"/>
                <w:szCs w:val="24"/>
              </w:rPr>
              <w:t>,</w:t>
            </w:r>
            <w:r w:rsidRPr="00C91197">
              <w:rPr>
                <w:sz w:val="24"/>
                <w:szCs w:val="24"/>
                <w:lang w:val="en-US"/>
              </w:rPr>
              <w:t>50</w:t>
            </w:r>
          </w:p>
        </w:tc>
      </w:tr>
      <w:tr w:rsidR="00B93F2D" w:rsidRPr="00C91197" w14:paraId="6ED9048E" w14:textId="77777777" w:rsidTr="00276BEB">
        <w:trPr>
          <w:trHeight w:val="300"/>
        </w:trPr>
        <w:tc>
          <w:tcPr>
            <w:tcW w:w="710" w:type="dxa"/>
            <w:noWrap/>
          </w:tcPr>
          <w:p w14:paraId="45128C6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73A1EFC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Слюсар - сантехник</w:t>
            </w:r>
          </w:p>
        </w:tc>
        <w:tc>
          <w:tcPr>
            <w:tcW w:w="992" w:type="dxa"/>
          </w:tcPr>
          <w:p w14:paraId="2678E91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7136</w:t>
            </w:r>
          </w:p>
        </w:tc>
        <w:tc>
          <w:tcPr>
            <w:tcW w:w="1134" w:type="dxa"/>
            <w:noWrap/>
          </w:tcPr>
          <w:p w14:paraId="0792963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1D9A39D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0A9AFD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345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48CCAB6B" w14:textId="77777777" w:rsidR="00B93F2D" w:rsidRPr="00C91197" w:rsidRDefault="00B93F2D" w:rsidP="00B93F2D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172</w:t>
            </w:r>
            <w:r w:rsidRPr="00C91197">
              <w:rPr>
                <w:sz w:val="24"/>
                <w:szCs w:val="24"/>
              </w:rPr>
              <w:t>,</w:t>
            </w:r>
            <w:r w:rsidRPr="00C91197">
              <w:rPr>
                <w:sz w:val="24"/>
                <w:szCs w:val="24"/>
                <w:lang w:val="en-US"/>
              </w:rPr>
              <w:t>50</w:t>
            </w:r>
          </w:p>
        </w:tc>
      </w:tr>
      <w:tr w:rsidR="00B93F2D" w:rsidRPr="00C91197" w14:paraId="0152D469" w14:textId="77777777" w:rsidTr="00276BEB">
        <w:trPr>
          <w:trHeight w:val="300"/>
        </w:trPr>
        <w:tc>
          <w:tcPr>
            <w:tcW w:w="710" w:type="dxa"/>
            <w:noWrap/>
          </w:tcPr>
          <w:p w14:paraId="1690AFE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47B7FA9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Двірник</w:t>
            </w:r>
          </w:p>
        </w:tc>
        <w:tc>
          <w:tcPr>
            <w:tcW w:w="992" w:type="dxa"/>
          </w:tcPr>
          <w:p w14:paraId="78165BD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0CCEE64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7866210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010D78C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3 195,00</w:t>
            </w:r>
          </w:p>
        </w:tc>
        <w:tc>
          <w:tcPr>
            <w:tcW w:w="1560" w:type="dxa"/>
          </w:tcPr>
          <w:p w14:paraId="7CDE904D" w14:textId="77777777" w:rsidR="00B93F2D" w:rsidRPr="00C91197" w:rsidRDefault="00B93F2D" w:rsidP="00B93F2D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</w:rPr>
              <w:t>6 390,</w:t>
            </w:r>
            <w:r w:rsidRPr="00C91197">
              <w:rPr>
                <w:sz w:val="24"/>
                <w:szCs w:val="24"/>
                <w:lang w:val="en-US"/>
              </w:rPr>
              <w:t>00</w:t>
            </w:r>
          </w:p>
        </w:tc>
      </w:tr>
      <w:tr w:rsidR="00B93F2D" w:rsidRPr="00C91197" w14:paraId="66951344" w14:textId="77777777" w:rsidTr="00276BEB">
        <w:trPr>
          <w:trHeight w:val="300"/>
        </w:trPr>
        <w:tc>
          <w:tcPr>
            <w:tcW w:w="710" w:type="dxa"/>
            <w:noWrap/>
          </w:tcPr>
          <w:p w14:paraId="61AB778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0A14E5B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Робітник з комплексного обслуговування й ремонту будинків</w:t>
            </w:r>
          </w:p>
        </w:tc>
        <w:tc>
          <w:tcPr>
            <w:tcW w:w="992" w:type="dxa"/>
          </w:tcPr>
          <w:p w14:paraId="5EBD457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1E1FCC7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44F3B4F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5472495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3 483,00-</w:t>
            </w:r>
          </w:p>
          <w:p w14:paraId="3F75424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4 345,00</w:t>
            </w:r>
          </w:p>
        </w:tc>
        <w:tc>
          <w:tcPr>
            <w:tcW w:w="1560" w:type="dxa"/>
          </w:tcPr>
          <w:p w14:paraId="107BD72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1 741,50-</w:t>
            </w:r>
          </w:p>
          <w:p w14:paraId="79F9288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2 172,50</w:t>
            </w:r>
          </w:p>
        </w:tc>
      </w:tr>
      <w:tr w:rsidR="00B93F2D" w:rsidRPr="00C91197" w14:paraId="1D353136" w14:textId="77777777" w:rsidTr="00276BEB">
        <w:trPr>
          <w:trHeight w:val="300"/>
        </w:trPr>
        <w:tc>
          <w:tcPr>
            <w:tcW w:w="710" w:type="dxa"/>
            <w:noWrap/>
          </w:tcPr>
          <w:p w14:paraId="00110F8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298CFF7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2130464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5404EA0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B941A3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5BBF795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5B9FD18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6 966,00</w:t>
            </w:r>
          </w:p>
        </w:tc>
      </w:tr>
      <w:tr w:rsidR="00B93F2D" w:rsidRPr="00C91197" w14:paraId="47D11A7F" w14:textId="77777777" w:rsidTr="00276BEB">
        <w:trPr>
          <w:trHeight w:val="300"/>
        </w:trPr>
        <w:tc>
          <w:tcPr>
            <w:tcW w:w="710" w:type="dxa"/>
            <w:noWrap/>
          </w:tcPr>
          <w:p w14:paraId="1CAD94F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827" w:type="dxa"/>
          </w:tcPr>
          <w:p w14:paraId="4A37E7D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Сторож</w:t>
            </w:r>
          </w:p>
        </w:tc>
        <w:tc>
          <w:tcPr>
            <w:tcW w:w="992" w:type="dxa"/>
          </w:tcPr>
          <w:p w14:paraId="5DC5504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75A6CB8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1ADBCCC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noWrap/>
          </w:tcPr>
          <w:p w14:paraId="7D4C693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76DBBF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10 100,70</w:t>
            </w:r>
          </w:p>
        </w:tc>
      </w:tr>
      <w:tr w:rsidR="00B93F2D" w:rsidRPr="00C91197" w14:paraId="563396A6" w14:textId="77777777" w:rsidTr="00276BEB">
        <w:trPr>
          <w:trHeight w:val="300"/>
        </w:trPr>
        <w:tc>
          <w:tcPr>
            <w:tcW w:w="710" w:type="dxa"/>
            <w:noWrap/>
          </w:tcPr>
          <w:p w14:paraId="3BF2484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58CC03A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 (сезонний)</w:t>
            </w:r>
          </w:p>
        </w:tc>
        <w:tc>
          <w:tcPr>
            <w:tcW w:w="992" w:type="dxa"/>
          </w:tcPr>
          <w:p w14:paraId="25B5873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40114FD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331363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41FA860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42F543B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087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46BA6AE1" w14:textId="77777777" w:rsidTr="00276BEB">
        <w:trPr>
          <w:trHeight w:val="300"/>
        </w:trPr>
        <w:tc>
          <w:tcPr>
            <w:tcW w:w="710" w:type="dxa"/>
            <w:noWrap/>
          </w:tcPr>
          <w:p w14:paraId="14274FF9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4333CBF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35257C2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7A18DCCD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26DB8F3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013379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C4824D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B93F2D" w:rsidRPr="00C91197" w14:paraId="3CC9546B" w14:textId="77777777" w:rsidTr="00276BEB">
        <w:trPr>
          <w:trHeight w:val="300"/>
        </w:trPr>
        <w:tc>
          <w:tcPr>
            <w:tcW w:w="710" w:type="dxa"/>
            <w:noWrap/>
          </w:tcPr>
          <w:p w14:paraId="78A30F9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29A8D4B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</w:tcPr>
          <w:p w14:paraId="1E2B43F3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CDA829D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65D1A9DC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47,67</w:t>
            </w:r>
          </w:p>
        </w:tc>
        <w:tc>
          <w:tcPr>
            <w:tcW w:w="1275" w:type="dxa"/>
            <w:noWrap/>
          </w:tcPr>
          <w:p w14:paraId="376E3B42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1AE420C1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266 831,34</w:t>
            </w:r>
          </w:p>
        </w:tc>
      </w:tr>
      <w:tr w:rsidR="00B93F2D" w:rsidRPr="00C91197" w14:paraId="48E9F309" w14:textId="77777777" w:rsidTr="00276BEB">
        <w:trPr>
          <w:trHeight w:val="483"/>
        </w:trPr>
        <w:tc>
          <w:tcPr>
            <w:tcW w:w="10349" w:type="dxa"/>
            <w:gridSpan w:val="7"/>
            <w:vAlign w:val="center"/>
          </w:tcPr>
          <w:p w14:paraId="12B87194" w14:textId="77777777" w:rsidR="00B93F2D" w:rsidRPr="00C91197" w:rsidRDefault="00B93F2D" w:rsidP="00B93F2D">
            <w:pPr>
              <w:jc w:val="center"/>
              <w:rPr>
                <w:b/>
                <w:sz w:val="24"/>
                <w:szCs w:val="24"/>
              </w:rPr>
            </w:pPr>
            <w:r w:rsidRPr="00C91197">
              <w:rPr>
                <w:b/>
                <w:sz w:val="24"/>
                <w:szCs w:val="24"/>
              </w:rPr>
              <w:t>ЗДО (ясла-садок) «Капітошка» Фонтанської сільської ради</w:t>
            </w:r>
          </w:p>
        </w:tc>
      </w:tr>
      <w:tr w:rsidR="00B93F2D" w:rsidRPr="00C91197" w14:paraId="16F83C5A" w14:textId="77777777" w:rsidTr="00276BEB">
        <w:trPr>
          <w:trHeight w:val="300"/>
        </w:trPr>
        <w:tc>
          <w:tcPr>
            <w:tcW w:w="710" w:type="dxa"/>
            <w:noWrap/>
          </w:tcPr>
          <w:p w14:paraId="521D89E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40DA8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1D0D5FC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1229.4</w:t>
            </w:r>
          </w:p>
        </w:tc>
        <w:tc>
          <w:tcPr>
            <w:tcW w:w="1134" w:type="dxa"/>
            <w:noWrap/>
          </w:tcPr>
          <w:p w14:paraId="252098E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noWrap/>
          </w:tcPr>
          <w:p w14:paraId="6E97C66A" w14:textId="77777777" w:rsidR="00B93F2D" w:rsidRPr="00B005DC" w:rsidRDefault="00B93F2D" w:rsidP="00B93F2D">
            <w:pPr>
              <w:jc w:val="center"/>
              <w:rPr>
                <w:sz w:val="24"/>
                <w:szCs w:val="24"/>
              </w:rPr>
            </w:pPr>
            <w:r w:rsidRPr="00B005D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FA3B62F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9 805,40</w:t>
            </w:r>
          </w:p>
        </w:tc>
        <w:tc>
          <w:tcPr>
            <w:tcW w:w="1560" w:type="dxa"/>
          </w:tcPr>
          <w:p w14:paraId="569115A5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9 805,40</w:t>
            </w:r>
          </w:p>
        </w:tc>
      </w:tr>
      <w:tr w:rsidR="00B93F2D" w:rsidRPr="00C91197" w14:paraId="16D35062" w14:textId="77777777" w:rsidTr="00276BEB">
        <w:trPr>
          <w:trHeight w:val="300"/>
        </w:trPr>
        <w:tc>
          <w:tcPr>
            <w:tcW w:w="710" w:type="dxa"/>
            <w:noWrap/>
          </w:tcPr>
          <w:p w14:paraId="4C30014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8AD6CD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-  методист</w:t>
            </w:r>
          </w:p>
        </w:tc>
        <w:tc>
          <w:tcPr>
            <w:tcW w:w="992" w:type="dxa"/>
          </w:tcPr>
          <w:p w14:paraId="603627F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2351.2</w:t>
            </w:r>
          </w:p>
        </w:tc>
        <w:tc>
          <w:tcPr>
            <w:tcW w:w="1134" w:type="dxa"/>
            <w:noWrap/>
          </w:tcPr>
          <w:p w14:paraId="18A8D64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203017B7" w14:textId="77777777" w:rsidR="00B93F2D" w:rsidRPr="00B005DC" w:rsidRDefault="00B93F2D" w:rsidP="00B93F2D">
            <w:pPr>
              <w:jc w:val="center"/>
              <w:rPr>
                <w:sz w:val="24"/>
                <w:szCs w:val="24"/>
              </w:rPr>
            </w:pPr>
            <w:r w:rsidRPr="00B005D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00A7F6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5DC5730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7ADB5FDC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3 198,25-</w:t>
            </w:r>
          </w:p>
          <w:p w14:paraId="4CF96638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4 252,60</w:t>
            </w:r>
          </w:p>
        </w:tc>
      </w:tr>
      <w:tr w:rsidR="00B93F2D" w:rsidRPr="00C91197" w14:paraId="32C47F54" w14:textId="77777777" w:rsidTr="00276BEB">
        <w:trPr>
          <w:trHeight w:val="311"/>
        </w:trPr>
        <w:tc>
          <w:tcPr>
            <w:tcW w:w="710" w:type="dxa"/>
            <w:noWrap/>
          </w:tcPr>
          <w:p w14:paraId="43BF718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2723AA8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Інструктор з фізкультури</w:t>
            </w:r>
          </w:p>
        </w:tc>
        <w:tc>
          <w:tcPr>
            <w:tcW w:w="992" w:type="dxa"/>
          </w:tcPr>
          <w:p w14:paraId="1340FBE0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3475</w:t>
            </w:r>
          </w:p>
        </w:tc>
        <w:tc>
          <w:tcPr>
            <w:tcW w:w="1134" w:type="dxa"/>
            <w:noWrap/>
          </w:tcPr>
          <w:p w14:paraId="3F0B86BC" w14:textId="7180A5BD" w:rsidR="00B93F2D" w:rsidRPr="0088369C" w:rsidRDefault="00342241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</w:t>
            </w:r>
            <w:r w:rsidR="00B93F2D"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383CA347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950B17D" w14:textId="3B61F38F" w:rsidR="00B93F2D" w:rsidRPr="0088369C" w:rsidRDefault="00342241" w:rsidP="00B93F2D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6 390,50</w:t>
            </w:r>
            <w:r w:rsidR="00B93F2D" w:rsidRPr="0088369C">
              <w:rPr>
                <w:sz w:val="24"/>
                <w:szCs w:val="24"/>
                <w:lang w:val="ru-RU"/>
              </w:rPr>
              <w:t>-</w:t>
            </w:r>
          </w:p>
          <w:p w14:paraId="77B5C1F4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12DE9AAA" w14:textId="2750BCE7" w:rsidR="00B93F2D" w:rsidRPr="00C91197" w:rsidRDefault="00342241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3 198,25</w:t>
            </w:r>
          </w:p>
          <w:p w14:paraId="00E02A54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3 725,15</w:t>
            </w:r>
          </w:p>
        </w:tc>
      </w:tr>
      <w:tr w:rsidR="00B93F2D" w:rsidRPr="00C91197" w14:paraId="7C921EA3" w14:textId="77777777" w:rsidTr="00276BEB">
        <w:trPr>
          <w:trHeight w:val="300"/>
        </w:trPr>
        <w:tc>
          <w:tcPr>
            <w:tcW w:w="710" w:type="dxa"/>
            <w:noWrap/>
          </w:tcPr>
          <w:p w14:paraId="375596CE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9872148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0014B169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2455.2</w:t>
            </w:r>
          </w:p>
        </w:tc>
        <w:tc>
          <w:tcPr>
            <w:tcW w:w="1134" w:type="dxa"/>
            <w:noWrap/>
          </w:tcPr>
          <w:p w14:paraId="34E6ABFD" w14:textId="0E6015B2" w:rsidR="00B93F2D" w:rsidRPr="0088369C" w:rsidRDefault="00342241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</w:t>
            </w:r>
            <w:r w:rsidR="00B93F2D"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1060CE26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CD1429F" w14:textId="748B77C7" w:rsidR="00B93F2D" w:rsidRPr="0088369C" w:rsidRDefault="00342241" w:rsidP="00B93F2D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6 396,50</w:t>
            </w:r>
          </w:p>
          <w:p w14:paraId="32F5BE28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1B3493C9" w14:textId="77777777" w:rsidR="00342241" w:rsidRPr="00C91197" w:rsidRDefault="00342241" w:rsidP="0034224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6 396,50</w:t>
            </w:r>
          </w:p>
          <w:p w14:paraId="6C2257E0" w14:textId="4B163A9E" w:rsidR="00B93F2D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</w:tr>
      <w:tr w:rsidR="00B93F2D" w:rsidRPr="00C91197" w14:paraId="324E05B2" w14:textId="77777777" w:rsidTr="00276BEB">
        <w:trPr>
          <w:trHeight w:val="300"/>
        </w:trPr>
        <w:tc>
          <w:tcPr>
            <w:tcW w:w="710" w:type="dxa"/>
            <w:noWrap/>
          </w:tcPr>
          <w:p w14:paraId="0CAE539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6C8C15D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Вчитель-логопед</w:t>
            </w:r>
          </w:p>
        </w:tc>
        <w:tc>
          <w:tcPr>
            <w:tcW w:w="992" w:type="dxa"/>
          </w:tcPr>
          <w:p w14:paraId="2EAEBE8A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2340</w:t>
            </w:r>
          </w:p>
        </w:tc>
        <w:tc>
          <w:tcPr>
            <w:tcW w:w="1134" w:type="dxa"/>
            <w:noWrap/>
          </w:tcPr>
          <w:p w14:paraId="00D07EFE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59A474FE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5292040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65C6EC5F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1B66F066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5721448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</w:tr>
      <w:tr w:rsidR="00B93F2D" w:rsidRPr="00C91197" w14:paraId="5CF7CB5C" w14:textId="77777777" w:rsidTr="00276BEB">
        <w:trPr>
          <w:trHeight w:val="300"/>
        </w:trPr>
        <w:tc>
          <w:tcPr>
            <w:tcW w:w="710" w:type="dxa"/>
            <w:noWrap/>
          </w:tcPr>
          <w:p w14:paraId="763D48A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28199B25" w14:textId="77777777" w:rsidR="00B93F2D" w:rsidRPr="0088369C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96197CE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009B0F9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7ED71319" w14:textId="3D5BE536" w:rsidR="00B93F2D" w:rsidRPr="0088369C" w:rsidRDefault="00B005DC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1C04B3B3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6 923,40</w:t>
            </w:r>
          </w:p>
        </w:tc>
        <w:tc>
          <w:tcPr>
            <w:tcW w:w="1560" w:type="dxa"/>
          </w:tcPr>
          <w:p w14:paraId="7B6E9930" w14:textId="6DBFE960" w:rsidR="00B93F2D" w:rsidRPr="00C91197" w:rsidRDefault="00B005DC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13 846,80</w:t>
            </w:r>
          </w:p>
        </w:tc>
      </w:tr>
      <w:tr w:rsidR="00B93F2D" w:rsidRPr="00C91197" w14:paraId="7578F8AC" w14:textId="77777777" w:rsidTr="00276BEB">
        <w:trPr>
          <w:trHeight w:val="227"/>
        </w:trPr>
        <w:tc>
          <w:tcPr>
            <w:tcW w:w="710" w:type="dxa"/>
            <w:noWrap/>
          </w:tcPr>
          <w:p w14:paraId="29416B41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DBC667E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4FB4CD5C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6637173D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6A8370AD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F867DCE" w14:textId="77777777" w:rsidR="00B93F2D" w:rsidRPr="0088369C" w:rsidRDefault="00B93F2D" w:rsidP="00B93F2D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</w:t>
            </w:r>
          </w:p>
        </w:tc>
        <w:tc>
          <w:tcPr>
            <w:tcW w:w="1560" w:type="dxa"/>
          </w:tcPr>
          <w:p w14:paraId="7595235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</w:t>
            </w:r>
          </w:p>
        </w:tc>
      </w:tr>
      <w:tr w:rsidR="00B005DC" w:rsidRPr="00C91197" w14:paraId="0E93838B" w14:textId="77777777" w:rsidTr="00276BEB">
        <w:trPr>
          <w:trHeight w:val="227"/>
        </w:trPr>
        <w:tc>
          <w:tcPr>
            <w:tcW w:w="710" w:type="dxa"/>
            <w:noWrap/>
          </w:tcPr>
          <w:p w14:paraId="3648867C" w14:textId="46ACB6E2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75C1984" w14:textId="68B60C6B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434BA7F5" w14:textId="2B074CE0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48773506" w14:textId="02C0C558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203A0AE9" w14:textId="6E5E6CAC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6DC15D6A" w14:textId="28410F4B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7 450,30</w:t>
            </w:r>
          </w:p>
        </w:tc>
        <w:tc>
          <w:tcPr>
            <w:tcW w:w="1560" w:type="dxa"/>
          </w:tcPr>
          <w:p w14:paraId="2E29A45E" w14:textId="5383A3E2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14 900,60</w:t>
            </w:r>
          </w:p>
        </w:tc>
      </w:tr>
      <w:tr w:rsidR="00B005DC" w:rsidRPr="00C91197" w14:paraId="706220F6" w14:textId="77777777" w:rsidTr="00276BEB">
        <w:trPr>
          <w:trHeight w:val="227"/>
        </w:trPr>
        <w:tc>
          <w:tcPr>
            <w:tcW w:w="710" w:type="dxa"/>
            <w:noWrap/>
          </w:tcPr>
          <w:p w14:paraId="3CE8D04D" w14:textId="330D3E94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A8BF08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596C9EC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4CD580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</w:tcPr>
          <w:p w14:paraId="44B5B5D1" w14:textId="1E39CEC4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0A0CE72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7 978,30</w:t>
            </w:r>
          </w:p>
        </w:tc>
        <w:tc>
          <w:tcPr>
            <w:tcW w:w="1560" w:type="dxa"/>
          </w:tcPr>
          <w:p w14:paraId="2C0C5693" w14:textId="0E80067C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15 956,60</w:t>
            </w:r>
          </w:p>
        </w:tc>
      </w:tr>
      <w:tr w:rsidR="00B005DC" w:rsidRPr="00C91197" w14:paraId="3F1F3A32" w14:textId="77777777" w:rsidTr="00276BEB">
        <w:trPr>
          <w:trHeight w:val="270"/>
        </w:trPr>
        <w:tc>
          <w:tcPr>
            <w:tcW w:w="710" w:type="dxa"/>
            <w:noWrap/>
          </w:tcPr>
          <w:p w14:paraId="7F977C38" w14:textId="322FF763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45864CF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Асистент закладу  дошкільної освіти  (інклюзивної групи)</w:t>
            </w:r>
          </w:p>
          <w:p w14:paraId="71855E1C" w14:textId="53E38A71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4785C6C" w14:textId="352AF11C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3330</w:t>
            </w:r>
          </w:p>
        </w:tc>
        <w:tc>
          <w:tcPr>
            <w:tcW w:w="1134" w:type="dxa"/>
            <w:noWrap/>
          </w:tcPr>
          <w:p w14:paraId="387E65A4" w14:textId="5FF00D84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640E0637" w14:textId="0E666AC4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14:paraId="09114A52" w14:textId="6C74830F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6 923,40</w:t>
            </w:r>
          </w:p>
        </w:tc>
        <w:tc>
          <w:tcPr>
            <w:tcW w:w="1560" w:type="dxa"/>
          </w:tcPr>
          <w:p w14:paraId="775CD333" w14:textId="6B05DEA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20 770,20</w:t>
            </w:r>
          </w:p>
        </w:tc>
      </w:tr>
      <w:tr w:rsidR="00B005DC" w:rsidRPr="00C91197" w14:paraId="6E197ABA" w14:textId="77777777" w:rsidTr="00276BEB">
        <w:trPr>
          <w:trHeight w:val="270"/>
        </w:trPr>
        <w:tc>
          <w:tcPr>
            <w:tcW w:w="710" w:type="dxa"/>
            <w:noWrap/>
          </w:tcPr>
          <w:p w14:paraId="171A558A" w14:textId="3FD161B1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8504C92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гуртка (вчитель англійської мови)</w:t>
            </w:r>
          </w:p>
        </w:tc>
        <w:tc>
          <w:tcPr>
            <w:tcW w:w="992" w:type="dxa"/>
          </w:tcPr>
          <w:p w14:paraId="6B967B2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1229.6</w:t>
            </w:r>
          </w:p>
        </w:tc>
        <w:tc>
          <w:tcPr>
            <w:tcW w:w="1134" w:type="dxa"/>
            <w:noWrap/>
          </w:tcPr>
          <w:p w14:paraId="06FF08D2" w14:textId="4255AEE1" w:rsidR="00B005DC" w:rsidRPr="0088369C" w:rsidRDefault="00342241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</w:t>
            </w:r>
            <w:r w:rsidR="00B005DC"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010213C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7BD17E0" w14:textId="170426E0" w:rsidR="00B005DC" w:rsidRPr="0088369C" w:rsidRDefault="00342241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6 396,50</w:t>
            </w:r>
          </w:p>
          <w:p w14:paraId="3C49C5C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7534C9E4" w14:textId="36FFB67A" w:rsidR="00B005DC" w:rsidRPr="00C91197" w:rsidRDefault="00342241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3 198,25</w:t>
            </w:r>
          </w:p>
          <w:p w14:paraId="053219EE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3 725,15</w:t>
            </w:r>
          </w:p>
        </w:tc>
      </w:tr>
      <w:tr w:rsidR="00B005DC" w:rsidRPr="00C91197" w14:paraId="1C8F83B7" w14:textId="77777777" w:rsidTr="00276BEB">
        <w:trPr>
          <w:trHeight w:val="154"/>
        </w:trPr>
        <w:tc>
          <w:tcPr>
            <w:tcW w:w="710" w:type="dxa"/>
            <w:noWrap/>
          </w:tcPr>
          <w:p w14:paraId="62862568" w14:textId="3EFC6C01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4F560017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314E4F1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2445.2</w:t>
            </w:r>
          </w:p>
        </w:tc>
        <w:tc>
          <w:tcPr>
            <w:tcW w:w="1134" w:type="dxa"/>
            <w:noWrap/>
          </w:tcPr>
          <w:p w14:paraId="243E06C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7A976BDD" w14:textId="77777777" w:rsidR="00B005DC" w:rsidRPr="0088369C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t>0,75</w:t>
            </w:r>
          </w:p>
        </w:tc>
        <w:tc>
          <w:tcPr>
            <w:tcW w:w="1275" w:type="dxa"/>
            <w:noWrap/>
          </w:tcPr>
          <w:p w14:paraId="1E12007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33A970FC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06604885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4 797,37</w:t>
            </w:r>
          </w:p>
          <w:p w14:paraId="36CAC90B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6 378,90</w:t>
            </w:r>
          </w:p>
        </w:tc>
      </w:tr>
      <w:tr w:rsidR="00B005DC" w:rsidRPr="00C91197" w14:paraId="2756680B" w14:textId="77777777" w:rsidTr="00276BEB">
        <w:trPr>
          <w:trHeight w:val="299"/>
        </w:trPr>
        <w:tc>
          <w:tcPr>
            <w:tcW w:w="710" w:type="dxa"/>
            <w:noWrap/>
          </w:tcPr>
          <w:p w14:paraId="48BCB95B" w14:textId="0B7BE21A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0B1FA28A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 (брат медичний) старша(</w:t>
            </w:r>
            <w:proofErr w:type="spellStart"/>
            <w:r w:rsidRPr="0088369C">
              <w:rPr>
                <w:sz w:val="24"/>
                <w:szCs w:val="24"/>
              </w:rPr>
              <w:t>ий</w:t>
            </w:r>
            <w:proofErr w:type="spellEnd"/>
            <w:r w:rsidRPr="0088369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7AB50B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62453CD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153D2B87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6BB9ED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46C8FB1D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4 633,00</w:t>
            </w:r>
          </w:p>
        </w:tc>
      </w:tr>
      <w:tr w:rsidR="00B005DC" w:rsidRPr="00C91197" w14:paraId="0038A58D" w14:textId="77777777" w:rsidTr="00276BEB">
        <w:trPr>
          <w:trHeight w:val="291"/>
        </w:trPr>
        <w:tc>
          <w:tcPr>
            <w:tcW w:w="710" w:type="dxa"/>
            <w:noWrap/>
          </w:tcPr>
          <w:p w14:paraId="38E2460A" w14:textId="00253C09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</w:tcPr>
          <w:p w14:paraId="5BA5B18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медична(брат медичний) з дієтичного харчування</w:t>
            </w:r>
          </w:p>
        </w:tc>
        <w:tc>
          <w:tcPr>
            <w:tcW w:w="992" w:type="dxa"/>
          </w:tcPr>
          <w:p w14:paraId="7E98048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28F24DEA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72A3DD8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1377585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6485E896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1 158,25</w:t>
            </w:r>
          </w:p>
        </w:tc>
      </w:tr>
      <w:tr w:rsidR="00B005DC" w:rsidRPr="00C91197" w14:paraId="386E5244" w14:textId="77777777" w:rsidTr="00276BEB">
        <w:trPr>
          <w:trHeight w:val="300"/>
        </w:trPr>
        <w:tc>
          <w:tcPr>
            <w:tcW w:w="710" w:type="dxa"/>
            <w:noWrap/>
          </w:tcPr>
          <w:p w14:paraId="1833CAA5" w14:textId="5A5D8677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15F1ED2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7D244891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5131</w:t>
            </w:r>
          </w:p>
        </w:tc>
        <w:tc>
          <w:tcPr>
            <w:tcW w:w="1134" w:type="dxa"/>
            <w:noWrap/>
          </w:tcPr>
          <w:p w14:paraId="7400CCA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5DB911B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4,5</w:t>
            </w:r>
          </w:p>
        </w:tc>
        <w:tc>
          <w:tcPr>
            <w:tcW w:w="1275" w:type="dxa"/>
            <w:noWrap/>
          </w:tcPr>
          <w:p w14:paraId="1FEA7A78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01691C46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20 848,50</w:t>
            </w:r>
          </w:p>
        </w:tc>
      </w:tr>
      <w:tr w:rsidR="00B005DC" w:rsidRPr="00C91197" w14:paraId="7A5E52AB" w14:textId="77777777" w:rsidTr="00276BEB">
        <w:trPr>
          <w:trHeight w:val="229"/>
        </w:trPr>
        <w:tc>
          <w:tcPr>
            <w:tcW w:w="710" w:type="dxa"/>
            <w:noWrap/>
          </w:tcPr>
          <w:p w14:paraId="7B56D451" w14:textId="6D4C4F36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4D1C160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2" w:type="dxa"/>
          </w:tcPr>
          <w:p w14:paraId="49859B8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1239</w:t>
            </w:r>
          </w:p>
        </w:tc>
        <w:tc>
          <w:tcPr>
            <w:tcW w:w="1134" w:type="dxa"/>
            <w:noWrap/>
          </w:tcPr>
          <w:p w14:paraId="25AD52F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05552A19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F3CBC6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5 240,00</w:t>
            </w:r>
          </w:p>
        </w:tc>
        <w:tc>
          <w:tcPr>
            <w:tcW w:w="1560" w:type="dxa"/>
          </w:tcPr>
          <w:p w14:paraId="4815760B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 xml:space="preserve">5 240,00 </w:t>
            </w:r>
          </w:p>
        </w:tc>
      </w:tr>
      <w:tr w:rsidR="00B005DC" w:rsidRPr="00C91197" w14:paraId="0A86BB97" w14:textId="77777777" w:rsidTr="00276BEB">
        <w:trPr>
          <w:trHeight w:val="234"/>
        </w:trPr>
        <w:tc>
          <w:tcPr>
            <w:tcW w:w="710" w:type="dxa"/>
            <w:noWrap/>
          </w:tcPr>
          <w:p w14:paraId="0F965FB0" w14:textId="72DF9E5F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16E1964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674E727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47891452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3-6</w:t>
            </w:r>
          </w:p>
        </w:tc>
        <w:tc>
          <w:tcPr>
            <w:tcW w:w="851" w:type="dxa"/>
            <w:noWrap/>
          </w:tcPr>
          <w:p w14:paraId="70DD5B4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703127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3 770,00-</w:t>
            </w:r>
          </w:p>
          <w:p w14:paraId="4BE9876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58FC383C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7 540,00-</w:t>
            </w:r>
          </w:p>
          <w:p w14:paraId="5F062A04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9 266,00</w:t>
            </w:r>
          </w:p>
        </w:tc>
      </w:tr>
      <w:tr w:rsidR="00B005DC" w:rsidRPr="00C91197" w14:paraId="1F5271D5" w14:textId="77777777" w:rsidTr="00276BEB">
        <w:trPr>
          <w:trHeight w:val="237"/>
        </w:trPr>
        <w:tc>
          <w:tcPr>
            <w:tcW w:w="710" w:type="dxa"/>
            <w:noWrap/>
          </w:tcPr>
          <w:p w14:paraId="6DD7450D" w14:textId="291464E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7681029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Кухонний робітник</w:t>
            </w:r>
          </w:p>
        </w:tc>
        <w:tc>
          <w:tcPr>
            <w:tcW w:w="992" w:type="dxa"/>
          </w:tcPr>
          <w:p w14:paraId="4E4CAF2C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6EE908D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7D061D5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EA073A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3 195,00</w:t>
            </w:r>
          </w:p>
        </w:tc>
        <w:tc>
          <w:tcPr>
            <w:tcW w:w="1560" w:type="dxa"/>
          </w:tcPr>
          <w:p w14:paraId="1C8116BF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 xml:space="preserve">3 195,00 </w:t>
            </w:r>
          </w:p>
        </w:tc>
      </w:tr>
      <w:tr w:rsidR="00B005DC" w:rsidRPr="00C91197" w14:paraId="461CC88D" w14:textId="77777777" w:rsidTr="00276BEB">
        <w:trPr>
          <w:trHeight w:val="158"/>
        </w:trPr>
        <w:tc>
          <w:tcPr>
            <w:tcW w:w="710" w:type="dxa"/>
            <w:noWrap/>
          </w:tcPr>
          <w:p w14:paraId="38E5C70E" w14:textId="702B1731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2123349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Машиніст із прання та ремонту  спецодягу</w:t>
            </w:r>
          </w:p>
        </w:tc>
        <w:tc>
          <w:tcPr>
            <w:tcW w:w="992" w:type="dxa"/>
          </w:tcPr>
          <w:p w14:paraId="6F465122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8264</w:t>
            </w:r>
          </w:p>
        </w:tc>
        <w:tc>
          <w:tcPr>
            <w:tcW w:w="1134" w:type="dxa"/>
            <w:noWrap/>
          </w:tcPr>
          <w:p w14:paraId="77A3687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2EC1C8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70EA1BC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175F8277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3 483,00</w:t>
            </w:r>
          </w:p>
        </w:tc>
      </w:tr>
      <w:tr w:rsidR="00B005DC" w:rsidRPr="00C91197" w14:paraId="52A4F47C" w14:textId="77777777" w:rsidTr="00276BEB">
        <w:trPr>
          <w:trHeight w:val="315"/>
        </w:trPr>
        <w:tc>
          <w:tcPr>
            <w:tcW w:w="710" w:type="dxa"/>
            <w:noWrap/>
          </w:tcPr>
          <w:p w14:paraId="5946A156" w14:textId="1AFC610B" w:rsidR="00B005DC" w:rsidRPr="00C91197" w:rsidRDefault="00045933" w:rsidP="00B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05A8517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Каштелян</w:t>
            </w:r>
          </w:p>
        </w:tc>
        <w:tc>
          <w:tcPr>
            <w:tcW w:w="992" w:type="dxa"/>
          </w:tcPr>
          <w:p w14:paraId="2549E0F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1E47B64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027854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730A7F8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30A8B142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1 741,50</w:t>
            </w:r>
          </w:p>
        </w:tc>
      </w:tr>
      <w:tr w:rsidR="00B005DC" w:rsidRPr="00C91197" w14:paraId="5E7C6A1C" w14:textId="77777777" w:rsidTr="00276BEB">
        <w:trPr>
          <w:trHeight w:val="196"/>
        </w:trPr>
        <w:tc>
          <w:tcPr>
            <w:tcW w:w="710" w:type="dxa"/>
            <w:noWrap/>
          </w:tcPr>
          <w:p w14:paraId="1D442C24" w14:textId="734D91C1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  <w:r w:rsidR="00045933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5E148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</w:tcPr>
          <w:p w14:paraId="43475D42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23D1865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381C926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B2838A1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4 345,00</w:t>
            </w:r>
          </w:p>
        </w:tc>
        <w:tc>
          <w:tcPr>
            <w:tcW w:w="1560" w:type="dxa"/>
          </w:tcPr>
          <w:p w14:paraId="11114478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2 172,50</w:t>
            </w:r>
          </w:p>
        </w:tc>
      </w:tr>
      <w:tr w:rsidR="00B005DC" w:rsidRPr="00C91197" w14:paraId="5F3AA3E4" w14:textId="77777777" w:rsidTr="00276BEB">
        <w:trPr>
          <w:trHeight w:val="300"/>
        </w:trPr>
        <w:tc>
          <w:tcPr>
            <w:tcW w:w="710" w:type="dxa"/>
            <w:noWrap/>
          </w:tcPr>
          <w:p w14:paraId="65FFAF0D" w14:textId="2DDC63C3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  <w:r w:rsidR="00045933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CEB81B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Слюсар-сантехник</w:t>
            </w:r>
          </w:p>
        </w:tc>
        <w:tc>
          <w:tcPr>
            <w:tcW w:w="992" w:type="dxa"/>
          </w:tcPr>
          <w:p w14:paraId="11DCAE0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7136</w:t>
            </w:r>
          </w:p>
        </w:tc>
        <w:tc>
          <w:tcPr>
            <w:tcW w:w="1134" w:type="dxa"/>
            <w:noWrap/>
          </w:tcPr>
          <w:p w14:paraId="5A0C831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2D0D75E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86FE38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4 345,00</w:t>
            </w:r>
          </w:p>
        </w:tc>
        <w:tc>
          <w:tcPr>
            <w:tcW w:w="1560" w:type="dxa"/>
          </w:tcPr>
          <w:p w14:paraId="77785AA7" w14:textId="77777777" w:rsidR="00B005DC" w:rsidRPr="00C91197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2 172,50</w:t>
            </w:r>
          </w:p>
        </w:tc>
      </w:tr>
      <w:tr w:rsidR="00B005DC" w:rsidRPr="00C91197" w14:paraId="49F08634" w14:textId="77777777" w:rsidTr="00276BEB">
        <w:trPr>
          <w:trHeight w:val="300"/>
        </w:trPr>
        <w:tc>
          <w:tcPr>
            <w:tcW w:w="710" w:type="dxa"/>
            <w:noWrap/>
          </w:tcPr>
          <w:p w14:paraId="67AE38F8" w14:textId="4AA6F31F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  <w:r w:rsidR="00045933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1CC657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395CC11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3667B6A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3D6890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8535DA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513DC662" w14:textId="77777777" w:rsidR="00B005DC" w:rsidRPr="00C91197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1 741,50</w:t>
            </w:r>
          </w:p>
        </w:tc>
      </w:tr>
      <w:tr w:rsidR="00B005DC" w:rsidRPr="00C91197" w14:paraId="47D8D067" w14:textId="77777777" w:rsidTr="00276BEB">
        <w:trPr>
          <w:trHeight w:val="300"/>
        </w:trPr>
        <w:tc>
          <w:tcPr>
            <w:tcW w:w="710" w:type="dxa"/>
            <w:noWrap/>
          </w:tcPr>
          <w:p w14:paraId="2B59423F" w14:textId="342C2BD8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  <w:r w:rsidR="00045933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A4F3E0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6D0C90C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161A04A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F31012F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60760B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4 058,00</w:t>
            </w:r>
          </w:p>
        </w:tc>
        <w:tc>
          <w:tcPr>
            <w:tcW w:w="1560" w:type="dxa"/>
          </w:tcPr>
          <w:p w14:paraId="3415EAAD" w14:textId="77777777" w:rsidR="00B005DC" w:rsidRPr="00C91197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 xml:space="preserve">4 058,00 </w:t>
            </w:r>
          </w:p>
        </w:tc>
      </w:tr>
      <w:tr w:rsidR="00B005DC" w:rsidRPr="00C91197" w14:paraId="6945F049" w14:textId="77777777" w:rsidTr="00276BEB">
        <w:trPr>
          <w:trHeight w:val="300"/>
        </w:trPr>
        <w:tc>
          <w:tcPr>
            <w:tcW w:w="710" w:type="dxa"/>
            <w:noWrap/>
          </w:tcPr>
          <w:p w14:paraId="63BFEC49" w14:textId="55D03691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  <w:r w:rsidR="00045933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4D8A9CC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16F6EBE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19C59D6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4D33EB4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5BD6F157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4 058,00</w:t>
            </w:r>
          </w:p>
        </w:tc>
        <w:tc>
          <w:tcPr>
            <w:tcW w:w="1560" w:type="dxa"/>
          </w:tcPr>
          <w:p w14:paraId="5FF586EC" w14:textId="77777777" w:rsidR="00B005DC" w:rsidRPr="00C91197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2 029,00</w:t>
            </w:r>
          </w:p>
        </w:tc>
      </w:tr>
      <w:tr w:rsidR="00B005DC" w:rsidRPr="00C91197" w14:paraId="5C51EB1C" w14:textId="77777777" w:rsidTr="00276BEB">
        <w:trPr>
          <w:trHeight w:val="389"/>
        </w:trPr>
        <w:tc>
          <w:tcPr>
            <w:tcW w:w="710" w:type="dxa"/>
            <w:noWrap/>
          </w:tcPr>
          <w:p w14:paraId="3B201795" w14:textId="77777777" w:rsidR="00B005DC" w:rsidRPr="00C91197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14:paraId="59357AA8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</w:tcPr>
          <w:p w14:paraId="73AF5C77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297B2E7A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75B2D1DD" w14:textId="00EB074C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8369C">
              <w:rPr>
                <w:b/>
                <w:bCs/>
                <w:sz w:val="24"/>
                <w:szCs w:val="24"/>
                <w:lang w:val="ru-RU"/>
              </w:rPr>
              <w:t>29,50</w:t>
            </w:r>
          </w:p>
        </w:tc>
        <w:tc>
          <w:tcPr>
            <w:tcW w:w="1275" w:type="dxa"/>
            <w:noWrap/>
          </w:tcPr>
          <w:p w14:paraId="6829F96D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2D52CB67" w14:textId="10A09FB1" w:rsidR="00B005DC" w:rsidRPr="00C91197" w:rsidRDefault="00342241" w:rsidP="00B005DC">
            <w:pPr>
              <w:jc w:val="center"/>
              <w:rPr>
                <w:b/>
                <w:bCs/>
                <w:sz w:val="24"/>
                <w:szCs w:val="24"/>
                <w:highlight w:val="yellow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178 085,75</w:t>
            </w:r>
          </w:p>
        </w:tc>
      </w:tr>
      <w:tr w:rsidR="00B005DC" w:rsidRPr="00C91197" w14:paraId="4494DB3A" w14:textId="77777777" w:rsidTr="00276BEB">
        <w:trPr>
          <w:trHeight w:val="464"/>
        </w:trPr>
        <w:tc>
          <w:tcPr>
            <w:tcW w:w="10349" w:type="dxa"/>
            <w:gridSpan w:val="7"/>
            <w:vAlign w:val="center"/>
          </w:tcPr>
          <w:p w14:paraId="4DB56FF5" w14:textId="77777777" w:rsidR="00B005DC" w:rsidRPr="0088369C" w:rsidRDefault="00B005DC" w:rsidP="00B005DC">
            <w:pPr>
              <w:jc w:val="center"/>
              <w:rPr>
                <w:b/>
                <w:sz w:val="24"/>
                <w:szCs w:val="24"/>
              </w:rPr>
            </w:pPr>
            <w:r w:rsidRPr="0088369C">
              <w:rPr>
                <w:b/>
                <w:sz w:val="24"/>
                <w:szCs w:val="24"/>
              </w:rPr>
              <w:t>ЗДО (ясла-садок) «Казкова Рів’єра» Фонтанської сільської ради</w:t>
            </w:r>
          </w:p>
        </w:tc>
      </w:tr>
      <w:tr w:rsidR="00B005DC" w:rsidRPr="00C91197" w14:paraId="1C491485" w14:textId="77777777" w:rsidTr="00276BEB">
        <w:trPr>
          <w:trHeight w:val="221"/>
        </w:trPr>
        <w:tc>
          <w:tcPr>
            <w:tcW w:w="710" w:type="dxa"/>
            <w:noWrap/>
          </w:tcPr>
          <w:p w14:paraId="1DAB1604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noWrap/>
          </w:tcPr>
          <w:p w14:paraId="4778580B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6ED6678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1229.4</w:t>
            </w:r>
          </w:p>
        </w:tc>
        <w:tc>
          <w:tcPr>
            <w:tcW w:w="1134" w:type="dxa"/>
            <w:noWrap/>
          </w:tcPr>
          <w:p w14:paraId="324D7A9C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noWrap/>
          </w:tcPr>
          <w:p w14:paraId="616575BB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C627695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9 805,40</w:t>
            </w:r>
          </w:p>
        </w:tc>
        <w:tc>
          <w:tcPr>
            <w:tcW w:w="1560" w:type="dxa"/>
          </w:tcPr>
          <w:p w14:paraId="386BD7F8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91197">
              <w:rPr>
                <w:bCs/>
                <w:sz w:val="24"/>
                <w:szCs w:val="24"/>
                <w:lang w:val="ru-RU"/>
              </w:rPr>
              <w:t>9 805,</w:t>
            </w:r>
            <w:r w:rsidRPr="00C91197">
              <w:rPr>
                <w:bCs/>
                <w:sz w:val="24"/>
                <w:szCs w:val="24"/>
                <w:lang w:val="en-US"/>
              </w:rPr>
              <w:t>40</w:t>
            </w:r>
          </w:p>
        </w:tc>
      </w:tr>
      <w:tr w:rsidR="00B005DC" w:rsidRPr="00C91197" w14:paraId="61C71AD5" w14:textId="77777777" w:rsidTr="00276BEB">
        <w:trPr>
          <w:trHeight w:val="269"/>
        </w:trPr>
        <w:tc>
          <w:tcPr>
            <w:tcW w:w="710" w:type="dxa"/>
            <w:noWrap/>
          </w:tcPr>
          <w:p w14:paraId="3AA4FA79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noWrap/>
          </w:tcPr>
          <w:p w14:paraId="6629CAB9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6C53021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4783C887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25B0C846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9FFE81F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6 396,50</w:t>
            </w:r>
          </w:p>
        </w:tc>
        <w:tc>
          <w:tcPr>
            <w:tcW w:w="1560" w:type="dxa"/>
          </w:tcPr>
          <w:p w14:paraId="397893B3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6</w:t>
            </w:r>
            <w:r w:rsidRPr="00C91197">
              <w:rPr>
                <w:bCs/>
                <w:sz w:val="24"/>
                <w:szCs w:val="24"/>
              </w:rPr>
              <w:t> </w:t>
            </w:r>
            <w:r w:rsidRPr="00C91197">
              <w:rPr>
                <w:bCs/>
                <w:sz w:val="24"/>
                <w:szCs w:val="24"/>
                <w:lang w:val="en-US"/>
              </w:rPr>
              <w:t>396</w:t>
            </w:r>
            <w:r w:rsidRPr="00C91197">
              <w:rPr>
                <w:bCs/>
                <w:sz w:val="24"/>
                <w:szCs w:val="24"/>
              </w:rPr>
              <w:t>,</w:t>
            </w:r>
            <w:r w:rsidRPr="00C91197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B005DC" w:rsidRPr="00C91197" w14:paraId="08EF0E3E" w14:textId="77777777" w:rsidTr="00276BEB">
        <w:trPr>
          <w:trHeight w:val="215"/>
        </w:trPr>
        <w:tc>
          <w:tcPr>
            <w:tcW w:w="710" w:type="dxa"/>
            <w:noWrap/>
          </w:tcPr>
          <w:p w14:paraId="2E5D514B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noWrap/>
          </w:tcPr>
          <w:p w14:paraId="4D048402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414931CB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0081642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414AAFD4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948274A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6 923,40</w:t>
            </w:r>
          </w:p>
        </w:tc>
        <w:tc>
          <w:tcPr>
            <w:tcW w:w="1560" w:type="dxa"/>
          </w:tcPr>
          <w:p w14:paraId="10182278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6</w:t>
            </w:r>
            <w:r w:rsidRPr="00C91197">
              <w:rPr>
                <w:bCs/>
                <w:sz w:val="24"/>
                <w:szCs w:val="24"/>
              </w:rPr>
              <w:t xml:space="preserve"> </w:t>
            </w:r>
            <w:r w:rsidRPr="00C91197">
              <w:rPr>
                <w:bCs/>
                <w:sz w:val="24"/>
                <w:szCs w:val="24"/>
                <w:lang w:val="en-US"/>
              </w:rPr>
              <w:t>923.40</w:t>
            </w:r>
          </w:p>
        </w:tc>
      </w:tr>
      <w:tr w:rsidR="00B005DC" w:rsidRPr="00C91197" w14:paraId="2258589D" w14:textId="77777777" w:rsidTr="00276BEB">
        <w:trPr>
          <w:trHeight w:val="220"/>
        </w:trPr>
        <w:tc>
          <w:tcPr>
            <w:tcW w:w="710" w:type="dxa"/>
            <w:noWrap/>
          </w:tcPr>
          <w:p w14:paraId="56022049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noWrap/>
          </w:tcPr>
          <w:p w14:paraId="2A9D8077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75616F1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CBB00DB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</w:tcPr>
          <w:p w14:paraId="6D1C9B36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D7B55A8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7 978,30</w:t>
            </w:r>
          </w:p>
        </w:tc>
        <w:tc>
          <w:tcPr>
            <w:tcW w:w="1560" w:type="dxa"/>
          </w:tcPr>
          <w:p w14:paraId="7F9215B9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7 978,30</w:t>
            </w:r>
          </w:p>
        </w:tc>
      </w:tr>
      <w:tr w:rsidR="00B005DC" w:rsidRPr="00C91197" w14:paraId="2A05C421" w14:textId="77777777" w:rsidTr="00276BEB">
        <w:trPr>
          <w:trHeight w:val="208"/>
        </w:trPr>
        <w:tc>
          <w:tcPr>
            <w:tcW w:w="710" w:type="dxa"/>
            <w:noWrap/>
          </w:tcPr>
          <w:p w14:paraId="324C42FF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noWrap/>
          </w:tcPr>
          <w:p w14:paraId="32B300D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1832ECA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74AE7CC4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64F555D3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2EA6BC6" w14:textId="77777777" w:rsidR="00B005DC" w:rsidRPr="0088369C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8 505,20</w:t>
            </w:r>
          </w:p>
        </w:tc>
        <w:tc>
          <w:tcPr>
            <w:tcW w:w="1560" w:type="dxa"/>
          </w:tcPr>
          <w:p w14:paraId="663568E3" w14:textId="43C6E468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17</w:t>
            </w:r>
            <w:r w:rsidR="00342241">
              <w:rPr>
                <w:bCs/>
                <w:sz w:val="24"/>
                <w:szCs w:val="24"/>
              </w:rPr>
              <w:t xml:space="preserve"> </w:t>
            </w:r>
            <w:r w:rsidRPr="00C91197">
              <w:rPr>
                <w:bCs/>
                <w:sz w:val="24"/>
                <w:szCs w:val="24"/>
                <w:lang w:val="en-US"/>
              </w:rPr>
              <w:t>010</w:t>
            </w:r>
            <w:r w:rsidRPr="00C91197">
              <w:rPr>
                <w:bCs/>
                <w:sz w:val="24"/>
                <w:szCs w:val="24"/>
              </w:rPr>
              <w:t>,40</w:t>
            </w:r>
          </w:p>
        </w:tc>
      </w:tr>
      <w:tr w:rsidR="00B005DC" w:rsidRPr="00C91197" w14:paraId="46C1BF38" w14:textId="77777777" w:rsidTr="00276BEB">
        <w:trPr>
          <w:trHeight w:val="208"/>
        </w:trPr>
        <w:tc>
          <w:tcPr>
            <w:tcW w:w="710" w:type="dxa"/>
            <w:noWrap/>
          </w:tcPr>
          <w:p w14:paraId="3A41DC89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noWrap/>
          </w:tcPr>
          <w:p w14:paraId="0BB6569A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6D251BD2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43A94B3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50B8380E" w14:textId="5E1565AF" w:rsidR="00B005DC" w:rsidRPr="0088369C" w:rsidRDefault="00342241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14:paraId="464B4335" w14:textId="77777777" w:rsidR="00B005DC" w:rsidRPr="0088369C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7 450,30</w:t>
            </w:r>
          </w:p>
        </w:tc>
        <w:tc>
          <w:tcPr>
            <w:tcW w:w="1560" w:type="dxa"/>
          </w:tcPr>
          <w:p w14:paraId="505E2517" w14:textId="0E71EE12" w:rsidR="00B005DC" w:rsidRPr="00C91197" w:rsidRDefault="00342241" w:rsidP="00B00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22 350,90</w:t>
            </w:r>
          </w:p>
        </w:tc>
      </w:tr>
      <w:tr w:rsidR="00B005DC" w:rsidRPr="00C91197" w14:paraId="056E74C1" w14:textId="77777777" w:rsidTr="00276BEB">
        <w:trPr>
          <w:trHeight w:val="208"/>
        </w:trPr>
        <w:tc>
          <w:tcPr>
            <w:tcW w:w="710" w:type="dxa"/>
            <w:noWrap/>
          </w:tcPr>
          <w:p w14:paraId="11D19559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noWrap/>
          </w:tcPr>
          <w:p w14:paraId="305B2E2E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Вихователь-методист</w:t>
            </w:r>
          </w:p>
        </w:tc>
        <w:tc>
          <w:tcPr>
            <w:tcW w:w="992" w:type="dxa"/>
          </w:tcPr>
          <w:p w14:paraId="3507730D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2351.2</w:t>
            </w:r>
          </w:p>
        </w:tc>
        <w:tc>
          <w:tcPr>
            <w:tcW w:w="1134" w:type="dxa"/>
            <w:noWrap/>
          </w:tcPr>
          <w:p w14:paraId="79D5997A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126DE2C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CA16660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76E13D4D" w14:textId="77777777" w:rsidR="00B005DC" w:rsidRPr="0088369C" w:rsidRDefault="00B005DC" w:rsidP="00B005DC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lastRenderedPageBreak/>
              <w:t>8 505,20</w:t>
            </w:r>
          </w:p>
        </w:tc>
        <w:tc>
          <w:tcPr>
            <w:tcW w:w="1560" w:type="dxa"/>
          </w:tcPr>
          <w:p w14:paraId="39F9974D" w14:textId="77777777" w:rsidR="00B005DC" w:rsidRPr="00C91197" w:rsidRDefault="00B005DC" w:rsidP="00B005DC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3 198,25-</w:t>
            </w:r>
          </w:p>
          <w:p w14:paraId="372E4734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4 252,60</w:t>
            </w:r>
          </w:p>
        </w:tc>
      </w:tr>
      <w:tr w:rsidR="00B005DC" w:rsidRPr="00C91197" w14:paraId="4C7E8122" w14:textId="77777777" w:rsidTr="00276BEB">
        <w:trPr>
          <w:trHeight w:val="208"/>
        </w:trPr>
        <w:tc>
          <w:tcPr>
            <w:tcW w:w="710" w:type="dxa"/>
            <w:noWrap/>
          </w:tcPr>
          <w:p w14:paraId="7981C1F0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  <w:noWrap/>
          </w:tcPr>
          <w:p w14:paraId="01FA0C60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70B97FD6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2455.2</w:t>
            </w:r>
          </w:p>
        </w:tc>
        <w:tc>
          <w:tcPr>
            <w:tcW w:w="1134" w:type="dxa"/>
            <w:noWrap/>
          </w:tcPr>
          <w:p w14:paraId="176A2118" w14:textId="5E164EB3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5D8452EF" w14:textId="573093C5" w:rsidR="00B005DC" w:rsidRPr="0088369C" w:rsidRDefault="00342241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2CBB4EC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7FB48C7D" w14:textId="32478703" w:rsidR="00B005DC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</w:tr>
      <w:tr w:rsidR="00B005DC" w:rsidRPr="00C91197" w14:paraId="1F35980B" w14:textId="77777777" w:rsidTr="00276BEB">
        <w:trPr>
          <w:trHeight w:val="211"/>
        </w:trPr>
        <w:tc>
          <w:tcPr>
            <w:tcW w:w="710" w:type="dxa"/>
            <w:noWrap/>
          </w:tcPr>
          <w:p w14:paraId="733EBB61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noWrap/>
          </w:tcPr>
          <w:p w14:paraId="48A769C1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Інструктор з фізичної культури</w:t>
            </w:r>
          </w:p>
        </w:tc>
        <w:tc>
          <w:tcPr>
            <w:tcW w:w="992" w:type="dxa"/>
          </w:tcPr>
          <w:p w14:paraId="5990F225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3475</w:t>
            </w:r>
          </w:p>
        </w:tc>
        <w:tc>
          <w:tcPr>
            <w:tcW w:w="1134" w:type="dxa"/>
            <w:noWrap/>
          </w:tcPr>
          <w:p w14:paraId="28A657E6" w14:textId="64E57412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1086DFF5" w14:textId="74DCDF0E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</w:t>
            </w:r>
            <w:r w:rsidR="00342241" w:rsidRPr="0088369C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noWrap/>
          </w:tcPr>
          <w:p w14:paraId="42FD0F53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526C48E7" w14:textId="1468869B" w:rsidR="00B005DC" w:rsidRPr="00342241" w:rsidRDefault="00342241" w:rsidP="00B00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3 725,15</w:t>
            </w:r>
          </w:p>
        </w:tc>
      </w:tr>
      <w:tr w:rsidR="00B005DC" w:rsidRPr="00C91197" w14:paraId="422B5C83" w14:textId="77777777" w:rsidTr="00276BEB">
        <w:trPr>
          <w:trHeight w:val="191"/>
        </w:trPr>
        <w:tc>
          <w:tcPr>
            <w:tcW w:w="710" w:type="dxa"/>
            <w:noWrap/>
          </w:tcPr>
          <w:p w14:paraId="66169FEE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noWrap/>
          </w:tcPr>
          <w:p w14:paraId="0D0267AC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304FEEC7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2445.2</w:t>
            </w:r>
          </w:p>
        </w:tc>
        <w:tc>
          <w:tcPr>
            <w:tcW w:w="1134" w:type="dxa"/>
            <w:noWrap/>
          </w:tcPr>
          <w:p w14:paraId="0588121A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502B1FB3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16BEEF8" w14:textId="77777777" w:rsidR="00B005DC" w:rsidRPr="0088369C" w:rsidRDefault="00B005DC" w:rsidP="00B005DC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44BB6ADF" w14:textId="77777777" w:rsidR="00B005DC" w:rsidRPr="0088369C" w:rsidRDefault="00B005DC" w:rsidP="00B005D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64FFD17D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3</w:t>
            </w:r>
            <w:r w:rsidRPr="00C91197">
              <w:rPr>
                <w:bCs/>
                <w:sz w:val="24"/>
                <w:szCs w:val="24"/>
              </w:rPr>
              <w:t> 198,25-</w:t>
            </w:r>
          </w:p>
          <w:p w14:paraId="45149881" w14:textId="77777777" w:rsidR="00B005DC" w:rsidRPr="00C91197" w:rsidRDefault="00B005DC" w:rsidP="00B005DC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4 252,60</w:t>
            </w:r>
          </w:p>
        </w:tc>
      </w:tr>
      <w:tr w:rsidR="00342241" w:rsidRPr="00C91197" w14:paraId="516CB3D0" w14:textId="77777777" w:rsidTr="00276BEB">
        <w:trPr>
          <w:trHeight w:val="191"/>
        </w:trPr>
        <w:tc>
          <w:tcPr>
            <w:tcW w:w="710" w:type="dxa"/>
            <w:noWrap/>
          </w:tcPr>
          <w:p w14:paraId="29D0319D" w14:textId="7BFAD85F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noWrap/>
          </w:tcPr>
          <w:p w14:paraId="330C1E97" w14:textId="7BDFCF0E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 xml:space="preserve">Керівник гуртка </w:t>
            </w:r>
          </w:p>
        </w:tc>
        <w:tc>
          <w:tcPr>
            <w:tcW w:w="992" w:type="dxa"/>
          </w:tcPr>
          <w:p w14:paraId="72FE566D" w14:textId="3FC134FE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1229.6</w:t>
            </w:r>
          </w:p>
        </w:tc>
        <w:tc>
          <w:tcPr>
            <w:tcW w:w="1134" w:type="dxa"/>
            <w:noWrap/>
          </w:tcPr>
          <w:p w14:paraId="2246900E" w14:textId="721ACD6F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10-12</w:t>
            </w:r>
          </w:p>
        </w:tc>
        <w:tc>
          <w:tcPr>
            <w:tcW w:w="851" w:type="dxa"/>
            <w:noWrap/>
          </w:tcPr>
          <w:p w14:paraId="081137B1" w14:textId="09482160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F3511B4" w14:textId="77777777" w:rsidR="00342241" w:rsidRPr="0088369C" w:rsidRDefault="00342241" w:rsidP="00342241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6 396,50</w:t>
            </w:r>
          </w:p>
          <w:p w14:paraId="1792232C" w14:textId="21F4F83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4DE316F1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3 198,25</w:t>
            </w:r>
          </w:p>
          <w:p w14:paraId="5C5C065B" w14:textId="1BF407E6" w:rsidR="00342241" w:rsidRPr="00C91197" w:rsidRDefault="00342241" w:rsidP="0034224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</w:rPr>
              <w:t>3 725,15</w:t>
            </w:r>
          </w:p>
        </w:tc>
      </w:tr>
      <w:tr w:rsidR="00342241" w:rsidRPr="00C91197" w14:paraId="252B4A3C" w14:textId="77777777" w:rsidTr="00276BEB">
        <w:trPr>
          <w:trHeight w:val="191"/>
        </w:trPr>
        <w:tc>
          <w:tcPr>
            <w:tcW w:w="710" w:type="dxa"/>
            <w:noWrap/>
          </w:tcPr>
          <w:p w14:paraId="7151C16B" w14:textId="2E5299D2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noWrap/>
          </w:tcPr>
          <w:p w14:paraId="6876124A" w14:textId="492916A8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Вчитель - логопед</w:t>
            </w:r>
          </w:p>
        </w:tc>
        <w:tc>
          <w:tcPr>
            <w:tcW w:w="992" w:type="dxa"/>
          </w:tcPr>
          <w:p w14:paraId="14A89ACB" w14:textId="485702FF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2340</w:t>
            </w:r>
          </w:p>
        </w:tc>
        <w:tc>
          <w:tcPr>
            <w:tcW w:w="1134" w:type="dxa"/>
            <w:noWrap/>
          </w:tcPr>
          <w:p w14:paraId="23472588" w14:textId="758F617D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7B778654" w14:textId="7075A652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585B3C0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33694000" w14:textId="654D9488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212924C9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3</w:t>
            </w:r>
            <w:r w:rsidRPr="00C91197">
              <w:rPr>
                <w:bCs/>
                <w:sz w:val="24"/>
                <w:szCs w:val="24"/>
              </w:rPr>
              <w:t> 198,25-</w:t>
            </w:r>
          </w:p>
          <w:p w14:paraId="67C900A9" w14:textId="4274F3AF" w:rsidR="00342241" w:rsidRPr="00C91197" w:rsidRDefault="00342241" w:rsidP="0034224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91197">
              <w:rPr>
                <w:bCs/>
                <w:sz w:val="24"/>
                <w:szCs w:val="24"/>
              </w:rPr>
              <w:t>4 252,60</w:t>
            </w:r>
          </w:p>
        </w:tc>
      </w:tr>
      <w:tr w:rsidR="00342241" w:rsidRPr="00C91197" w14:paraId="39382720" w14:textId="77777777" w:rsidTr="00276BEB">
        <w:trPr>
          <w:trHeight w:val="204"/>
        </w:trPr>
        <w:tc>
          <w:tcPr>
            <w:tcW w:w="710" w:type="dxa"/>
            <w:noWrap/>
          </w:tcPr>
          <w:p w14:paraId="1488EAA7" w14:textId="0D1E6612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noWrap/>
          </w:tcPr>
          <w:p w14:paraId="639ED312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медична(брат медичний)</w:t>
            </w:r>
          </w:p>
        </w:tc>
        <w:tc>
          <w:tcPr>
            <w:tcW w:w="992" w:type="dxa"/>
          </w:tcPr>
          <w:p w14:paraId="5F14418A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27232978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</w:tcPr>
          <w:p w14:paraId="0AFAAE5F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E003AD1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5 527,00</w:t>
            </w:r>
          </w:p>
        </w:tc>
        <w:tc>
          <w:tcPr>
            <w:tcW w:w="1560" w:type="dxa"/>
          </w:tcPr>
          <w:p w14:paraId="79DD48A0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5 527,00</w:t>
            </w:r>
          </w:p>
        </w:tc>
      </w:tr>
      <w:tr w:rsidR="00342241" w:rsidRPr="00C91197" w14:paraId="24857474" w14:textId="77777777" w:rsidTr="00276BEB">
        <w:trPr>
          <w:trHeight w:val="204"/>
        </w:trPr>
        <w:tc>
          <w:tcPr>
            <w:tcW w:w="710" w:type="dxa"/>
            <w:noWrap/>
          </w:tcPr>
          <w:p w14:paraId="119276F9" w14:textId="1370D28C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  <w:noWrap/>
          </w:tcPr>
          <w:p w14:paraId="3AEAF737" w14:textId="08DA5F32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медична(брат медичний) з дієтичного харчування</w:t>
            </w:r>
          </w:p>
        </w:tc>
        <w:tc>
          <w:tcPr>
            <w:tcW w:w="992" w:type="dxa"/>
          </w:tcPr>
          <w:p w14:paraId="631ABAC4" w14:textId="3C82A74E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137BDD7A" w14:textId="7B592044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11EC56DB" w14:textId="2537D51A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32CCD89D" w14:textId="69F71EC9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779EDCB1" w14:textId="4864E4C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1 158,25</w:t>
            </w:r>
          </w:p>
        </w:tc>
      </w:tr>
      <w:tr w:rsidR="00342241" w:rsidRPr="00C91197" w14:paraId="3312C521" w14:textId="77777777" w:rsidTr="00276BEB">
        <w:trPr>
          <w:trHeight w:val="198"/>
        </w:trPr>
        <w:tc>
          <w:tcPr>
            <w:tcW w:w="710" w:type="dxa"/>
            <w:noWrap/>
          </w:tcPr>
          <w:p w14:paraId="3A41B9FC" w14:textId="3435DC7E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noWrap/>
          </w:tcPr>
          <w:p w14:paraId="0688DDB4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Зав</w:t>
            </w:r>
            <w:proofErr w:type="spellStart"/>
            <w:r w:rsidRPr="0088369C">
              <w:rPr>
                <w:sz w:val="24"/>
                <w:szCs w:val="24"/>
              </w:rPr>
              <w:t>ідувач</w:t>
            </w:r>
            <w:proofErr w:type="spellEnd"/>
            <w:r w:rsidRPr="0088369C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992" w:type="dxa"/>
          </w:tcPr>
          <w:p w14:paraId="4BADFE1C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9411</w:t>
            </w:r>
          </w:p>
        </w:tc>
        <w:tc>
          <w:tcPr>
            <w:tcW w:w="1134" w:type="dxa"/>
            <w:noWrap/>
          </w:tcPr>
          <w:p w14:paraId="6CFA4918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58D2FE26" w14:textId="3F6EA0F9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16CEF51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5 240,00</w:t>
            </w:r>
          </w:p>
        </w:tc>
        <w:tc>
          <w:tcPr>
            <w:tcW w:w="1560" w:type="dxa"/>
          </w:tcPr>
          <w:p w14:paraId="3B25C567" w14:textId="23CE3636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5 240,00</w:t>
            </w:r>
          </w:p>
        </w:tc>
      </w:tr>
      <w:tr w:rsidR="00342241" w:rsidRPr="00C91197" w14:paraId="3A95061A" w14:textId="77777777" w:rsidTr="00276BEB">
        <w:trPr>
          <w:trHeight w:val="198"/>
        </w:trPr>
        <w:tc>
          <w:tcPr>
            <w:tcW w:w="710" w:type="dxa"/>
            <w:noWrap/>
          </w:tcPr>
          <w:p w14:paraId="72214C1E" w14:textId="0D600F09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noWrap/>
          </w:tcPr>
          <w:p w14:paraId="0271FF88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Каштелян</w:t>
            </w:r>
          </w:p>
        </w:tc>
        <w:tc>
          <w:tcPr>
            <w:tcW w:w="992" w:type="dxa"/>
          </w:tcPr>
          <w:p w14:paraId="6A64B5C8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349EAE66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6954962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82D15A2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3 483,00</w:t>
            </w:r>
          </w:p>
        </w:tc>
        <w:tc>
          <w:tcPr>
            <w:tcW w:w="1560" w:type="dxa"/>
          </w:tcPr>
          <w:p w14:paraId="24A3CA4F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1 741,50</w:t>
            </w:r>
          </w:p>
        </w:tc>
      </w:tr>
      <w:tr w:rsidR="00342241" w:rsidRPr="00C91197" w14:paraId="5C0F210E" w14:textId="77777777" w:rsidTr="00276BEB">
        <w:trPr>
          <w:trHeight w:val="187"/>
        </w:trPr>
        <w:tc>
          <w:tcPr>
            <w:tcW w:w="710" w:type="dxa"/>
            <w:noWrap/>
          </w:tcPr>
          <w:p w14:paraId="0217DF47" w14:textId="216535BE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noWrap/>
          </w:tcPr>
          <w:p w14:paraId="68DD5360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0DD466A4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5131</w:t>
            </w:r>
          </w:p>
        </w:tc>
        <w:tc>
          <w:tcPr>
            <w:tcW w:w="1134" w:type="dxa"/>
            <w:noWrap/>
          </w:tcPr>
          <w:p w14:paraId="2872671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7EA8C97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noWrap/>
          </w:tcPr>
          <w:p w14:paraId="0C205A85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4 633,00</w:t>
            </w:r>
          </w:p>
        </w:tc>
        <w:tc>
          <w:tcPr>
            <w:tcW w:w="1560" w:type="dxa"/>
          </w:tcPr>
          <w:p w14:paraId="503D55BD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18</w:t>
            </w:r>
            <w:r w:rsidRPr="00C91197">
              <w:rPr>
                <w:bCs/>
                <w:sz w:val="24"/>
                <w:szCs w:val="24"/>
              </w:rPr>
              <w:t xml:space="preserve"> </w:t>
            </w:r>
            <w:r w:rsidRPr="00C91197">
              <w:rPr>
                <w:bCs/>
                <w:sz w:val="24"/>
                <w:szCs w:val="24"/>
                <w:lang w:val="en-US"/>
              </w:rPr>
              <w:t>532</w:t>
            </w:r>
            <w:r w:rsidRPr="00C91197">
              <w:rPr>
                <w:bCs/>
                <w:sz w:val="24"/>
                <w:szCs w:val="24"/>
              </w:rPr>
              <w:t>,00</w:t>
            </w:r>
          </w:p>
        </w:tc>
      </w:tr>
      <w:tr w:rsidR="00342241" w:rsidRPr="00C91197" w14:paraId="63FA12F0" w14:textId="77777777" w:rsidTr="00276BEB">
        <w:trPr>
          <w:trHeight w:val="175"/>
        </w:trPr>
        <w:tc>
          <w:tcPr>
            <w:tcW w:w="710" w:type="dxa"/>
            <w:noWrap/>
          </w:tcPr>
          <w:p w14:paraId="4B73F76B" w14:textId="136ADFB3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045933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noWrap/>
          </w:tcPr>
          <w:p w14:paraId="3AE79BD6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62524405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5132</w:t>
            </w:r>
          </w:p>
        </w:tc>
        <w:tc>
          <w:tcPr>
            <w:tcW w:w="1134" w:type="dxa"/>
            <w:noWrap/>
          </w:tcPr>
          <w:p w14:paraId="09086782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3-6</w:t>
            </w:r>
          </w:p>
        </w:tc>
        <w:tc>
          <w:tcPr>
            <w:tcW w:w="851" w:type="dxa"/>
            <w:noWrap/>
          </w:tcPr>
          <w:p w14:paraId="2277AB16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63EB420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3 770,00-</w:t>
            </w:r>
          </w:p>
          <w:p w14:paraId="535215D6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0F1C8B29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5</w:t>
            </w:r>
            <w:r w:rsidRPr="00C91197">
              <w:rPr>
                <w:bCs/>
                <w:sz w:val="24"/>
                <w:szCs w:val="24"/>
              </w:rPr>
              <w:t xml:space="preserve"> </w:t>
            </w:r>
            <w:r w:rsidRPr="00C91197">
              <w:rPr>
                <w:bCs/>
                <w:sz w:val="24"/>
                <w:szCs w:val="24"/>
                <w:lang w:val="en-US"/>
              </w:rPr>
              <w:t>655</w:t>
            </w:r>
            <w:r w:rsidRPr="00C91197">
              <w:rPr>
                <w:bCs/>
                <w:sz w:val="24"/>
                <w:szCs w:val="24"/>
              </w:rPr>
              <w:t>,00-</w:t>
            </w:r>
          </w:p>
          <w:p w14:paraId="55136442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6 949,50</w:t>
            </w:r>
          </w:p>
        </w:tc>
      </w:tr>
      <w:tr w:rsidR="00342241" w:rsidRPr="00C91197" w14:paraId="29BC1199" w14:textId="77777777" w:rsidTr="00276BEB">
        <w:trPr>
          <w:trHeight w:val="174"/>
        </w:trPr>
        <w:tc>
          <w:tcPr>
            <w:tcW w:w="710" w:type="dxa"/>
            <w:noWrap/>
          </w:tcPr>
          <w:p w14:paraId="0BB56EA9" w14:textId="14533DB4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3827" w:type="dxa"/>
            <w:noWrap/>
          </w:tcPr>
          <w:p w14:paraId="4A630B55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Двірник</w:t>
            </w:r>
          </w:p>
        </w:tc>
        <w:tc>
          <w:tcPr>
            <w:tcW w:w="992" w:type="dxa"/>
          </w:tcPr>
          <w:p w14:paraId="54B68FB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7AB48FDC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7BFFDB16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184D80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3 195,00</w:t>
            </w:r>
          </w:p>
        </w:tc>
        <w:tc>
          <w:tcPr>
            <w:tcW w:w="1560" w:type="dxa"/>
          </w:tcPr>
          <w:p w14:paraId="00612459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3 195,00</w:t>
            </w:r>
          </w:p>
        </w:tc>
      </w:tr>
      <w:tr w:rsidR="00342241" w:rsidRPr="00C91197" w14:paraId="20E0F838" w14:textId="77777777" w:rsidTr="00276BEB">
        <w:trPr>
          <w:trHeight w:val="319"/>
        </w:trPr>
        <w:tc>
          <w:tcPr>
            <w:tcW w:w="710" w:type="dxa"/>
            <w:noWrap/>
          </w:tcPr>
          <w:p w14:paraId="2EFBD4F4" w14:textId="4BF75F8D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3827" w:type="dxa"/>
            <w:noWrap/>
          </w:tcPr>
          <w:p w14:paraId="0E25699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Машиніст  із прання та ремонту спецодягу</w:t>
            </w:r>
          </w:p>
        </w:tc>
        <w:tc>
          <w:tcPr>
            <w:tcW w:w="992" w:type="dxa"/>
          </w:tcPr>
          <w:p w14:paraId="4C515EC3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8464</w:t>
            </w:r>
          </w:p>
        </w:tc>
        <w:tc>
          <w:tcPr>
            <w:tcW w:w="1134" w:type="dxa"/>
            <w:noWrap/>
          </w:tcPr>
          <w:p w14:paraId="68AD378E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8391ED2" w14:textId="54BC103C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2604F22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3 483,00</w:t>
            </w:r>
          </w:p>
        </w:tc>
        <w:tc>
          <w:tcPr>
            <w:tcW w:w="1560" w:type="dxa"/>
          </w:tcPr>
          <w:p w14:paraId="63C893F5" w14:textId="5690D3F4" w:rsidR="00342241" w:rsidRPr="00342241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3 483,00</w:t>
            </w:r>
          </w:p>
        </w:tc>
      </w:tr>
      <w:tr w:rsidR="00342241" w:rsidRPr="00C91197" w14:paraId="4959E625" w14:textId="77777777" w:rsidTr="00276BEB">
        <w:trPr>
          <w:trHeight w:val="126"/>
        </w:trPr>
        <w:tc>
          <w:tcPr>
            <w:tcW w:w="710" w:type="dxa"/>
            <w:noWrap/>
          </w:tcPr>
          <w:p w14:paraId="719F4A7E" w14:textId="2BA3BF5A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3827" w:type="dxa"/>
            <w:noWrap/>
          </w:tcPr>
          <w:p w14:paraId="06F9AEE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Сторож</w:t>
            </w:r>
          </w:p>
        </w:tc>
        <w:tc>
          <w:tcPr>
            <w:tcW w:w="992" w:type="dxa"/>
          </w:tcPr>
          <w:p w14:paraId="33B863FC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43E082A1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17002A4A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noWrap/>
          </w:tcPr>
          <w:p w14:paraId="7C631D84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3 483,00</w:t>
            </w:r>
          </w:p>
        </w:tc>
        <w:tc>
          <w:tcPr>
            <w:tcW w:w="1560" w:type="dxa"/>
          </w:tcPr>
          <w:p w14:paraId="0170397B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10 100,70</w:t>
            </w:r>
          </w:p>
        </w:tc>
      </w:tr>
      <w:tr w:rsidR="00342241" w:rsidRPr="00C91197" w14:paraId="3956CC26" w14:textId="77777777" w:rsidTr="00276BEB">
        <w:trPr>
          <w:trHeight w:val="255"/>
        </w:trPr>
        <w:tc>
          <w:tcPr>
            <w:tcW w:w="710" w:type="dxa"/>
            <w:noWrap/>
          </w:tcPr>
          <w:p w14:paraId="18DEF7B5" w14:textId="04D11108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noWrap/>
          </w:tcPr>
          <w:p w14:paraId="3CD186AA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4D27EC2B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0F9C013F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6EE87645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70E3198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4 058,00</w:t>
            </w:r>
          </w:p>
        </w:tc>
        <w:tc>
          <w:tcPr>
            <w:tcW w:w="1560" w:type="dxa"/>
          </w:tcPr>
          <w:p w14:paraId="2691903A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en-US"/>
              </w:rPr>
              <w:t>4</w:t>
            </w:r>
            <w:r w:rsidRPr="00C91197">
              <w:rPr>
                <w:bCs/>
                <w:sz w:val="24"/>
                <w:szCs w:val="24"/>
              </w:rPr>
              <w:t xml:space="preserve"> </w:t>
            </w:r>
            <w:r w:rsidRPr="00C91197">
              <w:rPr>
                <w:bCs/>
                <w:sz w:val="24"/>
                <w:szCs w:val="24"/>
                <w:lang w:val="en-US"/>
              </w:rPr>
              <w:t>058</w:t>
            </w:r>
            <w:r w:rsidRPr="00C91197">
              <w:rPr>
                <w:bCs/>
                <w:sz w:val="24"/>
                <w:szCs w:val="24"/>
              </w:rPr>
              <w:t>,00</w:t>
            </w:r>
          </w:p>
        </w:tc>
      </w:tr>
      <w:tr w:rsidR="00342241" w:rsidRPr="00C91197" w14:paraId="3C13BDE2" w14:textId="77777777" w:rsidTr="00276BEB">
        <w:trPr>
          <w:trHeight w:val="259"/>
        </w:trPr>
        <w:tc>
          <w:tcPr>
            <w:tcW w:w="710" w:type="dxa"/>
            <w:noWrap/>
          </w:tcPr>
          <w:p w14:paraId="51E2A7CB" w14:textId="50C89F38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noWrap/>
          </w:tcPr>
          <w:p w14:paraId="7F4BF65A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Оператор котельні (</w:t>
            </w:r>
            <w:proofErr w:type="spellStart"/>
            <w:r w:rsidRPr="0088369C">
              <w:rPr>
                <w:sz w:val="24"/>
                <w:szCs w:val="24"/>
              </w:rPr>
              <w:t>сезоний</w:t>
            </w:r>
            <w:proofErr w:type="spellEnd"/>
            <w:r w:rsidRPr="0088369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2036D235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722B0A4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8371E03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7587449C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4 058,00</w:t>
            </w:r>
          </w:p>
        </w:tc>
        <w:tc>
          <w:tcPr>
            <w:tcW w:w="1560" w:type="dxa"/>
          </w:tcPr>
          <w:p w14:paraId="616007AF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087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342241" w:rsidRPr="00C91197" w14:paraId="366B161B" w14:textId="77777777" w:rsidTr="00276BEB">
        <w:trPr>
          <w:trHeight w:val="258"/>
        </w:trPr>
        <w:tc>
          <w:tcPr>
            <w:tcW w:w="710" w:type="dxa"/>
            <w:noWrap/>
          </w:tcPr>
          <w:p w14:paraId="5C6863DD" w14:textId="47991AB5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noWrap/>
          </w:tcPr>
          <w:p w14:paraId="2BCBEA2E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</w:tcPr>
          <w:p w14:paraId="48E3B8D5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</w:p>
          <w:p w14:paraId="6336A037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41AD39D8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2D90E178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A2695CE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4 345,00</w:t>
            </w:r>
          </w:p>
        </w:tc>
        <w:tc>
          <w:tcPr>
            <w:tcW w:w="1560" w:type="dxa"/>
          </w:tcPr>
          <w:p w14:paraId="254DD82E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  <w:lang w:val="ru-RU"/>
              </w:rPr>
              <w:t>2 172,</w:t>
            </w:r>
            <w:r w:rsidRPr="00C91197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342241" w:rsidRPr="00C91197" w14:paraId="72635CA3" w14:textId="77777777" w:rsidTr="00276BEB">
        <w:trPr>
          <w:trHeight w:val="247"/>
        </w:trPr>
        <w:tc>
          <w:tcPr>
            <w:tcW w:w="710" w:type="dxa"/>
            <w:noWrap/>
          </w:tcPr>
          <w:p w14:paraId="453BE8E5" w14:textId="0E372A2F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noWrap/>
          </w:tcPr>
          <w:p w14:paraId="26625FE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Слюсар-сантехник</w:t>
            </w:r>
          </w:p>
        </w:tc>
        <w:tc>
          <w:tcPr>
            <w:tcW w:w="992" w:type="dxa"/>
          </w:tcPr>
          <w:p w14:paraId="2706CC8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7136</w:t>
            </w:r>
          </w:p>
        </w:tc>
        <w:tc>
          <w:tcPr>
            <w:tcW w:w="1134" w:type="dxa"/>
            <w:noWrap/>
          </w:tcPr>
          <w:p w14:paraId="4AE24C09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668BD70D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DC5E923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4 345,00</w:t>
            </w:r>
          </w:p>
        </w:tc>
        <w:tc>
          <w:tcPr>
            <w:tcW w:w="1560" w:type="dxa"/>
          </w:tcPr>
          <w:p w14:paraId="4C8DAE45" w14:textId="77777777" w:rsidR="00342241" w:rsidRPr="00C91197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bCs/>
                <w:sz w:val="24"/>
                <w:szCs w:val="24"/>
              </w:rPr>
              <w:t>2 172,50</w:t>
            </w:r>
          </w:p>
        </w:tc>
      </w:tr>
      <w:tr w:rsidR="00342241" w:rsidRPr="00C91197" w14:paraId="69F4D5F6" w14:textId="77777777" w:rsidTr="00276BEB">
        <w:trPr>
          <w:trHeight w:val="278"/>
        </w:trPr>
        <w:tc>
          <w:tcPr>
            <w:tcW w:w="710" w:type="dxa"/>
            <w:noWrap/>
          </w:tcPr>
          <w:p w14:paraId="68E5D5AB" w14:textId="1C494B11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3827" w:type="dxa"/>
            <w:noWrap/>
          </w:tcPr>
          <w:p w14:paraId="5442F615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27E7723A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7515D270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61371BCE" w14:textId="23D25BC5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A329743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3 483,00</w:t>
            </w:r>
          </w:p>
        </w:tc>
        <w:tc>
          <w:tcPr>
            <w:tcW w:w="1560" w:type="dxa"/>
          </w:tcPr>
          <w:p w14:paraId="21E1AE9F" w14:textId="1B0DB678" w:rsidR="00342241" w:rsidRPr="00342241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3 483,00</w:t>
            </w:r>
          </w:p>
        </w:tc>
      </w:tr>
      <w:tr w:rsidR="00342241" w:rsidRPr="00C91197" w14:paraId="6DFCBC0D" w14:textId="77777777" w:rsidTr="00276BEB">
        <w:trPr>
          <w:trHeight w:val="136"/>
        </w:trPr>
        <w:tc>
          <w:tcPr>
            <w:tcW w:w="710" w:type="dxa"/>
            <w:noWrap/>
          </w:tcPr>
          <w:p w14:paraId="70C13427" w14:textId="796AA48B" w:rsidR="00342241" w:rsidRPr="00C91197" w:rsidRDefault="00045933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827" w:type="dxa"/>
            <w:noWrap/>
          </w:tcPr>
          <w:p w14:paraId="3EFAAAB0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</w:tcPr>
          <w:p w14:paraId="3172F8C8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22BED824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0E769B7F" w14:textId="2EBFB5C9" w:rsidR="00342241" w:rsidRPr="0088369C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7381660" w14:textId="77777777" w:rsidR="00342241" w:rsidRPr="0088369C" w:rsidRDefault="00342241" w:rsidP="0034224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8369C">
              <w:rPr>
                <w:bCs/>
                <w:sz w:val="24"/>
                <w:szCs w:val="24"/>
                <w:lang w:val="ru-RU"/>
              </w:rPr>
              <w:t>3 195,00</w:t>
            </w:r>
          </w:p>
        </w:tc>
        <w:tc>
          <w:tcPr>
            <w:tcW w:w="1560" w:type="dxa"/>
          </w:tcPr>
          <w:p w14:paraId="3DBF4667" w14:textId="68748C2A" w:rsidR="00342241" w:rsidRPr="00342241" w:rsidRDefault="00342241" w:rsidP="003422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3 195,00</w:t>
            </w:r>
          </w:p>
        </w:tc>
      </w:tr>
      <w:tr w:rsidR="00342241" w:rsidRPr="00C91197" w14:paraId="63F054B6" w14:textId="77777777" w:rsidTr="00276BEB">
        <w:trPr>
          <w:trHeight w:val="485"/>
        </w:trPr>
        <w:tc>
          <w:tcPr>
            <w:tcW w:w="4537" w:type="dxa"/>
            <w:gridSpan w:val="2"/>
            <w:noWrap/>
          </w:tcPr>
          <w:p w14:paraId="13C72860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</w:tcPr>
          <w:p w14:paraId="5A64A2D8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1C82C9B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576424FA" w14:textId="46AB96FF" w:rsidR="00342241" w:rsidRPr="0088369C" w:rsidRDefault="007432C6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31,15</w:t>
            </w:r>
          </w:p>
        </w:tc>
        <w:tc>
          <w:tcPr>
            <w:tcW w:w="1275" w:type="dxa"/>
            <w:noWrap/>
          </w:tcPr>
          <w:p w14:paraId="37EB6F86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5E224650" w14:textId="77E330B5" w:rsidR="00342241" w:rsidRPr="00C91197" w:rsidRDefault="007432C6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175 218,25</w:t>
            </w:r>
          </w:p>
        </w:tc>
      </w:tr>
      <w:tr w:rsidR="00342241" w:rsidRPr="00C91197" w14:paraId="12270339" w14:textId="77777777" w:rsidTr="00AE3605">
        <w:trPr>
          <w:trHeight w:val="387"/>
        </w:trPr>
        <w:tc>
          <w:tcPr>
            <w:tcW w:w="10349" w:type="dxa"/>
            <w:gridSpan w:val="7"/>
            <w:vAlign w:val="center"/>
          </w:tcPr>
          <w:p w14:paraId="55FE26E5" w14:textId="58CCAFD0" w:rsidR="00342241" w:rsidRPr="0088369C" w:rsidRDefault="00342241" w:rsidP="00342241">
            <w:pPr>
              <w:jc w:val="center"/>
              <w:rPr>
                <w:b/>
                <w:sz w:val="24"/>
                <w:szCs w:val="24"/>
              </w:rPr>
            </w:pPr>
            <w:r w:rsidRPr="0088369C">
              <w:rPr>
                <w:b/>
                <w:sz w:val="24"/>
                <w:szCs w:val="24"/>
              </w:rPr>
              <w:lastRenderedPageBreak/>
              <w:t>ЗДО (ясла-садок) «Вербиченька» Фонтанської сільської ради</w:t>
            </w:r>
          </w:p>
        </w:tc>
      </w:tr>
      <w:tr w:rsidR="00342241" w:rsidRPr="00C91197" w14:paraId="003A399D" w14:textId="77777777" w:rsidTr="00276BEB">
        <w:trPr>
          <w:trHeight w:val="300"/>
        </w:trPr>
        <w:tc>
          <w:tcPr>
            <w:tcW w:w="710" w:type="dxa"/>
            <w:noWrap/>
          </w:tcPr>
          <w:p w14:paraId="7DB367FD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A93D4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05A0F46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1229.4</w:t>
            </w:r>
          </w:p>
        </w:tc>
        <w:tc>
          <w:tcPr>
            <w:tcW w:w="1134" w:type="dxa"/>
            <w:noWrap/>
          </w:tcPr>
          <w:p w14:paraId="0ACD204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noWrap/>
          </w:tcPr>
          <w:p w14:paraId="7A5C5693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3723F3C" w14:textId="77777777" w:rsidR="00342241" w:rsidRPr="0088369C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9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805.40</w:t>
            </w:r>
          </w:p>
        </w:tc>
        <w:tc>
          <w:tcPr>
            <w:tcW w:w="1560" w:type="dxa"/>
          </w:tcPr>
          <w:p w14:paraId="10F0C820" w14:textId="77777777" w:rsidR="00342241" w:rsidRPr="00C91197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9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805.40</w:t>
            </w:r>
          </w:p>
        </w:tc>
      </w:tr>
      <w:tr w:rsidR="00342241" w:rsidRPr="00C91197" w14:paraId="1E3F9BC5" w14:textId="77777777" w:rsidTr="00276BEB">
        <w:trPr>
          <w:trHeight w:val="300"/>
        </w:trPr>
        <w:tc>
          <w:tcPr>
            <w:tcW w:w="710" w:type="dxa"/>
            <w:noWrap/>
          </w:tcPr>
          <w:p w14:paraId="54C0E22C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6B19D4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66EBBF93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7D21643B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050F38FA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40986F1" w14:textId="77777777" w:rsidR="00342241" w:rsidRPr="0088369C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6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396.50</w:t>
            </w:r>
          </w:p>
        </w:tc>
        <w:tc>
          <w:tcPr>
            <w:tcW w:w="1560" w:type="dxa"/>
          </w:tcPr>
          <w:p w14:paraId="6C8AA743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12 793,00</w:t>
            </w:r>
          </w:p>
        </w:tc>
      </w:tr>
      <w:tr w:rsidR="00342241" w:rsidRPr="00C91197" w14:paraId="35D71B50" w14:textId="77777777" w:rsidTr="00276BEB">
        <w:trPr>
          <w:trHeight w:val="300"/>
        </w:trPr>
        <w:tc>
          <w:tcPr>
            <w:tcW w:w="710" w:type="dxa"/>
            <w:noWrap/>
          </w:tcPr>
          <w:p w14:paraId="094793BC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9FB4B7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588C0374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0E6D5B73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145A0A3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D47C097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8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505.2</w:t>
            </w:r>
            <w:r w:rsidRPr="0088369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24B4596B" w14:textId="77777777" w:rsidR="00342241" w:rsidRPr="00C91197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8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505.20</w:t>
            </w:r>
          </w:p>
        </w:tc>
      </w:tr>
      <w:tr w:rsidR="00342241" w:rsidRPr="00C91197" w14:paraId="38242882" w14:textId="77777777" w:rsidTr="00276BEB">
        <w:trPr>
          <w:trHeight w:val="300"/>
        </w:trPr>
        <w:tc>
          <w:tcPr>
            <w:tcW w:w="710" w:type="dxa"/>
            <w:noWrap/>
          </w:tcPr>
          <w:p w14:paraId="183FA3CE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C7BE436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17EEC54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E142B6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26D322F5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CF0DE7C" w14:textId="77777777" w:rsidR="00342241" w:rsidRPr="0088369C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6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923.40</w:t>
            </w:r>
          </w:p>
        </w:tc>
        <w:tc>
          <w:tcPr>
            <w:tcW w:w="1560" w:type="dxa"/>
          </w:tcPr>
          <w:p w14:paraId="0F93E77C" w14:textId="77777777" w:rsidR="00342241" w:rsidRPr="00C91197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923.40</w:t>
            </w:r>
          </w:p>
        </w:tc>
      </w:tr>
      <w:tr w:rsidR="00342241" w:rsidRPr="00C91197" w14:paraId="02A62E0D" w14:textId="77777777" w:rsidTr="00276BEB">
        <w:trPr>
          <w:trHeight w:val="300"/>
        </w:trPr>
        <w:tc>
          <w:tcPr>
            <w:tcW w:w="710" w:type="dxa"/>
            <w:noWrap/>
          </w:tcPr>
          <w:p w14:paraId="5E32E05C" w14:textId="07FAD634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0D62128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11C2DF6A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2455.2</w:t>
            </w:r>
          </w:p>
        </w:tc>
        <w:tc>
          <w:tcPr>
            <w:tcW w:w="1134" w:type="dxa"/>
            <w:noWrap/>
          </w:tcPr>
          <w:p w14:paraId="7C019DDA" w14:textId="2E70FBAE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6511A4D0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FD15593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33C0B32A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3 725,15</w:t>
            </w:r>
          </w:p>
        </w:tc>
      </w:tr>
      <w:tr w:rsidR="00342241" w:rsidRPr="00C91197" w14:paraId="3B8285B8" w14:textId="77777777" w:rsidTr="00276BEB">
        <w:trPr>
          <w:trHeight w:val="345"/>
        </w:trPr>
        <w:tc>
          <w:tcPr>
            <w:tcW w:w="710" w:type="dxa"/>
            <w:noWrap/>
          </w:tcPr>
          <w:p w14:paraId="3C414964" w14:textId="3CF83C4B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2FA962AA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103ADC5E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2445.2</w:t>
            </w:r>
          </w:p>
        </w:tc>
        <w:tc>
          <w:tcPr>
            <w:tcW w:w="1134" w:type="dxa"/>
            <w:noWrap/>
          </w:tcPr>
          <w:p w14:paraId="3D24B600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4466EC26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B7E58F4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792758BC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75842B2A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039.85</w:t>
            </w:r>
            <w:r w:rsidRPr="00C91197">
              <w:rPr>
                <w:sz w:val="24"/>
                <w:szCs w:val="24"/>
              </w:rPr>
              <w:t>-</w:t>
            </w:r>
          </w:p>
          <w:p w14:paraId="6A78E8A9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4 252,60</w:t>
            </w:r>
          </w:p>
        </w:tc>
      </w:tr>
      <w:tr w:rsidR="00342241" w:rsidRPr="00C91197" w14:paraId="4A2DD1CC" w14:textId="77777777" w:rsidTr="00276BEB">
        <w:trPr>
          <w:trHeight w:val="345"/>
        </w:trPr>
        <w:tc>
          <w:tcPr>
            <w:tcW w:w="710" w:type="dxa"/>
            <w:noWrap/>
          </w:tcPr>
          <w:p w14:paraId="1950B405" w14:textId="1A2DD3F4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816E4EE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Вихователь-методист</w:t>
            </w:r>
          </w:p>
        </w:tc>
        <w:tc>
          <w:tcPr>
            <w:tcW w:w="992" w:type="dxa"/>
          </w:tcPr>
          <w:p w14:paraId="31595262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2351.2</w:t>
            </w:r>
          </w:p>
        </w:tc>
        <w:tc>
          <w:tcPr>
            <w:tcW w:w="1134" w:type="dxa"/>
            <w:noWrap/>
          </w:tcPr>
          <w:p w14:paraId="4ABA3DDC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65E40CF7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8D25D15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3949EA6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63B29AAE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3 198,25-</w:t>
            </w:r>
          </w:p>
          <w:p w14:paraId="55E4EB90" w14:textId="77777777" w:rsidR="00342241" w:rsidRPr="00C91197" w:rsidRDefault="00342241" w:rsidP="0034224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4 252,60</w:t>
            </w:r>
          </w:p>
        </w:tc>
      </w:tr>
      <w:tr w:rsidR="00342241" w:rsidRPr="00C91197" w14:paraId="39420828" w14:textId="77777777" w:rsidTr="00276BEB">
        <w:trPr>
          <w:trHeight w:val="345"/>
        </w:trPr>
        <w:tc>
          <w:tcPr>
            <w:tcW w:w="710" w:type="dxa"/>
            <w:noWrap/>
          </w:tcPr>
          <w:p w14:paraId="5AD65AD2" w14:textId="6B28EEC9" w:rsidR="00342241" w:rsidRPr="00C91197" w:rsidRDefault="00045933" w:rsidP="00342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C6710B7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медична(брат медичний)</w:t>
            </w:r>
          </w:p>
        </w:tc>
        <w:tc>
          <w:tcPr>
            <w:tcW w:w="992" w:type="dxa"/>
          </w:tcPr>
          <w:p w14:paraId="48F921EF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1897A591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0CB77A0E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5D21E69" w14:textId="77777777" w:rsidR="00342241" w:rsidRPr="0088369C" w:rsidRDefault="00342241" w:rsidP="0034224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18E58C3F" w14:textId="77777777" w:rsidR="00342241" w:rsidRPr="00C91197" w:rsidRDefault="00342241" w:rsidP="00342241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316.50</w:t>
            </w:r>
          </w:p>
        </w:tc>
      </w:tr>
      <w:tr w:rsidR="007432C6" w:rsidRPr="00C91197" w14:paraId="16B8A643" w14:textId="77777777" w:rsidTr="00276BEB">
        <w:trPr>
          <w:trHeight w:val="345"/>
        </w:trPr>
        <w:tc>
          <w:tcPr>
            <w:tcW w:w="710" w:type="dxa"/>
            <w:noWrap/>
          </w:tcPr>
          <w:p w14:paraId="442DEA38" w14:textId="1C5D893C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07F4F8B" w14:textId="59E1F61C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Сестра медична(брат медичний) з дієтичного харчування</w:t>
            </w:r>
          </w:p>
        </w:tc>
        <w:tc>
          <w:tcPr>
            <w:tcW w:w="992" w:type="dxa"/>
          </w:tcPr>
          <w:p w14:paraId="1F1B623D" w14:textId="681E476C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7894705C" w14:textId="6CA6DA84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71A76E15" w14:textId="5819E373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3F3714CA" w14:textId="7437A963" w:rsidR="007432C6" w:rsidRPr="0088369C" w:rsidRDefault="007432C6" w:rsidP="007432C6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3F255848" w14:textId="166A2969" w:rsidR="007432C6" w:rsidRPr="007432C6" w:rsidRDefault="007432C6" w:rsidP="007432C6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</w:rPr>
              <w:t>1 158,25</w:t>
            </w:r>
          </w:p>
        </w:tc>
      </w:tr>
      <w:tr w:rsidR="007432C6" w:rsidRPr="00C91197" w14:paraId="69EDD1E2" w14:textId="77777777" w:rsidTr="00276BEB">
        <w:trPr>
          <w:trHeight w:val="330"/>
        </w:trPr>
        <w:tc>
          <w:tcPr>
            <w:tcW w:w="710" w:type="dxa"/>
            <w:noWrap/>
          </w:tcPr>
          <w:p w14:paraId="353FB402" w14:textId="39017CFE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7E9838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2" w:type="dxa"/>
          </w:tcPr>
          <w:p w14:paraId="04677A82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1239</w:t>
            </w:r>
          </w:p>
        </w:tc>
        <w:tc>
          <w:tcPr>
            <w:tcW w:w="1134" w:type="dxa"/>
            <w:noWrap/>
          </w:tcPr>
          <w:p w14:paraId="10D38401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1D7BC56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04FB164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5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240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C552809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2 620,00</w:t>
            </w:r>
          </w:p>
        </w:tc>
      </w:tr>
      <w:tr w:rsidR="007432C6" w:rsidRPr="00C91197" w14:paraId="0AFA9CEF" w14:textId="77777777" w:rsidTr="00276BEB">
        <w:trPr>
          <w:trHeight w:val="285"/>
        </w:trPr>
        <w:tc>
          <w:tcPr>
            <w:tcW w:w="710" w:type="dxa"/>
            <w:noWrap/>
          </w:tcPr>
          <w:p w14:paraId="6399CB9A" w14:textId="6A2AC665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1E24C07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02F96AAF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5131</w:t>
            </w:r>
          </w:p>
        </w:tc>
        <w:tc>
          <w:tcPr>
            <w:tcW w:w="1134" w:type="dxa"/>
            <w:noWrap/>
          </w:tcPr>
          <w:p w14:paraId="357E64F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CF308DB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2,75</w:t>
            </w:r>
          </w:p>
        </w:tc>
        <w:tc>
          <w:tcPr>
            <w:tcW w:w="1275" w:type="dxa"/>
            <w:noWrap/>
          </w:tcPr>
          <w:p w14:paraId="22A796D9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1252BBC8" w14:textId="77777777" w:rsidR="007432C6" w:rsidRPr="00C91197" w:rsidRDefault="007432C6" w:rsidP="007432C6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12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740.75</w:t>
            </w:r>
          </w:p>
        </w:tc>
      </w:tr>
      <w:tr w:rsidR="007432C6" w:rsidRPr="00C91197" w14:paraId="60DBAAA6" w14:textId="77777777" w:rsidTr="00276BEB">
        <w:trPr>
          <w:trHeight w:val="285"/>
        </w:trPr>
        <w:tc>
          <w:tcPr>
            <w:tcW w:w="710" w:type="dxa"/>
            <w:noWrap/>
          </w:tcPr>
          <w:p w14:paraId="376FD994" w14:textId="48401501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58FADA21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2A8F1C4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4F3B8B2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3-6</w:t>
            </w:r>
          </w:p>
        </w:tc>
        <w:tc>
          <w:tcPr>
            <w:tcW w:w="851" w:type="dxa"/>
            <w:noWrap/>
          </w:tcPr>
          <w:p w14:paraId="3A574BF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4209031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3 770,00-</w:t>
            </w:r>
          </w:p>
          <w:p w14:paraId="6EC76496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726ABE48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5 655,00-</w:t>
            </w:r>
          </w:p>
          <w:p w14:paraId="0412D0AA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6 949,50</w:t>
            </w:r>
          </w:p>
        </w:tc>
      </w:tr>
      <w:tr w:rsidR="007432C6" w:rsidRPr="00C91197" w14:paraId="37111980" w14:textId="77777777" w:rsidTr="00276BEB">
        <w:trPr>
          <w:trHeight w:val="315"/>
        </w:trPr>
        <w:tc>
          <w:tcPr>
            <w:tcW w:w="710" w:type="dxa"/>
            <w:noWrap/>
          </w:tcPr>
          <w:p w14:paraId="662E988A" w14:textId="139EC28C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249ED81A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Підсобний працівник</w:t>
            </w:r>
          </w:p>
        </w:tc>
        <w:tc>
          <w:tcPr>
            <w:tcW w:w="992" w:type="dxa"/>
          </w:tcPr>
          <w:p w14:paraId="7CD51B7C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168C4D2D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F7964D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F1DFCAC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195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C731C4B" w14:textId="77777777" w:rsidR="007432C6" w:rsidRPr="00C91197" w:rsidRDefault="007432C6" w:rsidP="007432C6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1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597.50</w:t>
            </w:r>
          </w:p>
        </w:tc>
      </w:tr>
      <w:tr w:rsidR="007432C6" w:rsidRPr="00C91197" w14:paraId="4BC05377" w14:textId="77777777" w:rsidTr="00276BEB">
        <w:trPr>
          <w:trHeight w:val="345"/>
        </w:trPr>
        <w:tc>
          <w:tcPr>
            <w:tcW w:w="710" w:type="dxa"/>
            <w:noWrap/>
          </w:tcPr>
          <w:p w14:paraId="260C1C71" w14:textId="5046C5B5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39ABE5D4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Машиніст  із прання та ремонту спецодягу</w:t>
            </w:r>
          </w:p>
        </w:tc>
        <w:tc>
          <w:tcPr>
            <w:tcW w:w="992" w:type="dxa"/>
          </w:tcPr>
          <w:p w14:paraId="129CDA7F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8464</w:t>
            </w:r>
          </w:p>
        </w:tc>
        <w:tc>
          <w:tcPr>
            <w:tcW w:w="1134" w:type="dxa"/>
            <w:noWrap/>
          </w:tcPr>
          <w:p w14:paraId="267703D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3EDC2B4C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1F75DFAC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81293E4" w14:textId="77777777" w:rsidR="007432C6" w:rsidRPr="00C91197" w:rsidRDefault="007432C6" w:rsidP="007432C6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1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741.50</w:t>
            </w:r>
          </w:p>
        </w:tc>
      </w:tr>
      <w:tr w:rsidR="007432C6" w:rsidRPr="00C91197" w14:paraId="5323D245" w14:textId="77777777" w:rsidTr="00276BEB">
        <w:trPr>
          <w:trHeight w:val="345"/>
        </w:trPr>
        <w:tc>
          <w:tcPr>
            <w:tcW w:w="710" w:type="dxa"/>
            <w:noWrap/>
          </w:tcPr>
          <w:p w14:paraId="2C4EDA91" w14:textId="2B4FE77E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6823BA73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Каштелян</w:t>
            </w:r>
          </w:p>
        </w:tc>
        <w:tc>
          <w:tcPr>
            <w:tcW w:w="992" w:type="dxa"/>
          </w:tcPr>
          <w:p w14:paraId="3DB4BC72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59AE461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0DC4CB89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noWrap/>
          </w:tcPr>
          <w:p w14:paraId="51C10A0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75AB9945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870,75</w:t>
            </w:r>
          </w:p>
        </w:tc>
      </w:tr>
      <w:tr w:rsidR="007432C6" w:rsidRPr="00C91197" w14:paraId="000E17FA" w14:textId="77777777" w:rsidTr="00276BEB">
        <w:trPr>
          <w:trHeight w:val="345"/>
        </w:trPr>
        <w:tc>
          <w:tcPr>
            <w:tcW w:w="710" w:type="dxa"/>
            <w:noWrap/>
          </w:tcPr>
          <w:p w14:paraId="2046719E" w14:textId="02FCAEFD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498177FD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06E50A97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1BD408F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3069AC5A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105B563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330C75C0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1 741,50</w:t>
            </w:r>
          </w:p>
        </w:tc>
      </w:tr>
      <w:tr w:rsidR="007432C6" w:rsidRPr="00C91197" w14:paraId="292BAFED" w14:textId="77777777" w:rsidTr="00276BEB">
        <w:trPr>
          <w:trHeight w:val="300"/>
        </w:trPr>
        <w:tc>
          <w:tcPr>
            <w:tcW w:w="710" w:type="dxa"/>
            <w:noWrap/>
          </w:tcPr>
          <w:p w14:paraId="6ABA2482" w14:textId="35DE17B1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02177BE0" w14:textId="330A2CEE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Робітник з комплексного обслуговування й ремонту будинків</w:t>
            </w:r>
          </w:p>
        </w:tc>
        <w:tc>
          <w:tcPr>
            <w:tcW w:w="992" w:type="dxa"/>
          </w:tcPr>
          <w:p w14:paraId="59F80263" w14:textId="286A83E6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1A806AC8" w14:textId="1952D571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4B8D4AD4" w14:textId="19D2FD16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E43EED6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3 483,00-</w:t>
            </w:r>
          </w:p>
          <w:p w14:paraId="067C8E7F" w14:textId="1F2E6A46" w:rsidR="007432C6" w:rsidRPr="0088369C" w:rsidRDefault="007432C6" w:rsidP="007432C6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</w:rPr>
              <w:t>4 345,00</w:t>
            </w:r>
          </w:p>
        </w:tc>
        <w:tc>
          <w:tcPr>
            <w:tcW w:w="1560" w:type="dxa"/>
          </w:tcPr>
          <w:p w14:paraId="52AFD3CC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1 741,50-</w:t>
            </w:r>
          </w:p>
          <w:p w14:paraId="73734BB1" w14:textId="3E5D272E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2 172,50</w:t>
            </w:r>
          </w:p>
        </w:tc>
      </w:tr>
      <w:tr w:rsidR="007432C6" w:rsidRPr="00C91197" w14:paraId="06E401B1" w14:textId="77777777" w:rsidTr="00276BEB">
        <w:trPr>
          <w:trHeight w:val="300"/>
        </w:trPr>
        <w:tc>
          <w:tcPr>
            <w:tcW w:w="710" w:type="dxa"/>
            <w:noWrap/>
          </w:tcPr>
          <w:p w14:paraId="37BA8167" w14:textId="3C993EA3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09030D03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Сторож</w:t>
            </w:r>
          </w:p>
        </w:tc>
        <w:tc>
          <w:tcPr>
            <w:tcW w:w="992" w:type="dxa"/>
          </w:tcPr>
          <w:p w14:paraId="5516DCD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69241400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28203EA9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noWrap/>
          </w:tcPr>
          <w:p w14:paraId="78109A21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2FF5E1CB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10 100,70</w:t>
            </w:r>
          </w:p>
        </w:tc>
      </w:tr>
      <w:tr w:rsidR="007432C6" w:rsidRPr="00C91197" w14:paraId="59D07217" w14:textId="77777777" w:rsidTr="00276BEB">
        <w:trPr>
          <w:trHeight w:val="300"/>
        </w:trPr>
        <w:tc>
          <w:tcPr>
            <w:tcW w:w="710" w:type="dxa"/>
            <w:noWrap/>
          </w:tcPr>
          <w:p w14:paraId="742187B7" w14:textId="79B13E74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45605BF6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Двірник</w:t>
            </w:r>
          </w:p>
        </w:tc>
        <w:tc>
          <w:tcPr>
            <w:tcW w:w="992" w:type="dxa"/>
          </w:tcPr>
          <w:p w14:paraId="1CB4B62D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5BBD8C9A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1C7C8E3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872773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195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1A556A01" w14:textId="77777777" w:rsidR="007432C6" w:rsidRPr="00C91197" w:rsidRDefault="007432C6" w:rsidP="007432C6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1 597,50</w:t>
            </w:r>
          </w:p>
        </w:tc>
      </w:tr>
      <w:tr w:rsidR="007432C6" w:rsidRPr="00C91197" w14:paraId="72178897" w14:textId="77777777" w:rsidTr="00276BEB">
        <w:trPr>
          <w:trHeight w:val="300"/>
        </w:trPr>
        <w:tc>
          <w:tcPr>
            <w:tcW w:w="710" w:type="dxa"/>
            <w:noWrap/>
          </w:tcPr>
          <w:p w14:paraId="2CB5D25E" w14:textId="1E3B0557" w:rsidR="007432C6" w:rsidRPr="00C91197" w:rsidRDefault="00045933" w:rsidP="00743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56543D3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Оператор котельні (</w:t>
            </w:r>
            <w:proofErr w:type="spellStart"/>
            <w:r w:rsidRPr="0088369C">
              <w:rPr>
                <w:sz w:val="24"/>
                <w:szCs w:val="24"/>
              </w:rPr>
              <w:t>сезоний</w:t>
            </w:r>
            <w:proofErr w:type="spellEnd"/>
            <w:r w:rsidRPr="0088369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78BD0B0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075CA6D2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08787E44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11909E1E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058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40EAD34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6 087,00</w:t>
            </w:r>
          </w:p>
        </w:tc>
      </w:tr>
      <w:tr w:rsidR="007432C6" w:rsidRPr="00C91197" w14:paraId="239C8805" w14:textId="77777777" w:rsidTr="00276BEB">
        <w:trPr>
          <w:trHeight w:val="503"/>
        </w:trPr>
        <w:tc>
          <w:tcPr>
            <w:tcW w:w="710" w:type="dxa"/>
            <w:noWrap/>
          </w:tcPr>
          <w:p w14:paraId="0BE00DDB" w14:textId="2E17D55A" w:rsidR="007432C6" w:rsidRPr="00C91197" w:rsidRDefault="00045933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noWrap/>
          </w:tcPr>
          <w:p w14:paraId="2D804DEC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</w:tcPr>
          <w:p w14:paraId="2E3A1587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055897C4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32C2E4C3" w14:textId="77777777" w:rsidR="007432C6" w:rsidRPr="007432C6" w:rsidRDefault="007432C6" w:rsidP="007432C6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432C6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5" w:type="dxa"/>
            <w:noWrap/>
          </w:tcPr>
          <w:p w14:paraId="79CEED45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12716781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7432C6" w:rsidRPr="00C91197" w14:paraId="3E73C68B" w14:textId="77777777" w:rsidTr="00276BEB">
        <w:trPr>
          <w:trHeight w:val="503"/>
        </w:trPr>
        <w:tc>
          <w:tcPr>
            <w:tcW w:w="710" w:type="dxa"/>
            <w:noWrap/>
          </w:tcPr>
          <w:p w14:paraId="471AFE95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14:paraId="71A58101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</w:tcPr>
          <w:p w14:paraId="7552EC43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093EAB92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4448C2CD" w14:textId="232962FF" w:rsidR="007432C6" w:rsidRPr="00C91197" w:rsidRDefault="00451E71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20,15</w:t>
            </w:r>
          </w:p>
        </w:tc>
        <w:tc>
          <w:tcPr>
            <w:tcW w:w="1275" w:type="dxa"/>
            <w:noWrap/>
          </w:tcPr>
          <w:p w14:paraId="3666063E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030A5537" w14:textId="50632B2D" w:rsidR="007432C6" w:rsidRPr="00C91197" w:rsidRDefault="00451E71" w:rsidP="007432C6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106 009,30</w:t>
            </w:r>
          </w:p>
        </w:tc>
      </w:tr>
      <w:tr w:rsidR="007432C6" w:rsidRPr="00C91197" w14:paraId="31B47E20" w14:textId="77777777" w:rsidTr="00276BEB">
        <w:trPr>
          <w:trHeight w:val="362"/>
        </w:trPr>
        <w:tc>
          <w:tcPr>
            <w:tcW w:w="10349" w:type="dxa"/>
            <w:gridSpan w:val="7"/>
          </w:tcPr>
          <w:p w14:paraId="7A9498BD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ЗДО «Карамелька» Фонтанської сільської ради</w:t>
            </w:r>
          </w:p>
        </w:tc>
      </w:tr>
      <w:tr w:rsidR="007432C6" w:rsidRPr="00C91197" w14:paraId="1B3B0E99" w14:textId="77777777" w:rsidTr="00276BEB">
        <w:trPr>
          <w:trHeight w:val="375"/>
        </w:trPr>
        <w:tc>
          <w:tcPr>
            <w:tcW w:w="710" w:type="dxa"/>
            <w:noWrap/>
          </w:tcPr>
          <w:p w14:paraId="74576804" w14:textId="77777777" w:rsidR="007432C6" w:rsidRPr="00045933" w:rsidRDefault="007432C6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noWrap/>
          </w:tcPr>
          <w:p w14:paraId="583E4BDA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2" w:type="dxa"/>
          </w:tcPr>
          <w:p w14:paraId="68F0C156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1229.4</w:t>
            </w:r>
          </w:p>
        </w:tc>
        <w:tc>
          <w:tcPr>
            <w:tcW w:w="1134" w:type="dxa"/>
            <w:noWrap/>
          </w:tcPr>
          <w:p w14:paraId="7735E398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16+3%</w:t>
            </w:r>
          </w:p>
        </w:tc>
        <w:tc>
          <w:tcPr>
            <w:tcW w:w="851" w:type="dxa"/>
            <w:noWrap/>
          </w:tcPr>
          <w:p w14:paraId="696938E0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4B7D08E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10 072,82</w:t>
            </w:r>
          </w:p>
        </w:tc>
        <w:tc>
          <w:tcPr>
            <w:tcW w:w="1560" w:type="dxa"/>
          </w:tcPr>
          <w:p w14:paraId="1AC88FA3" w14:textId="77777777" w:rsidR="007432C6" w:rsidRPr="0088369C" w:rsidRDefault="007432C6" w:rsidP="007432C6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ru-RU"/>
              </w:rPr>
              <w:t>10 072,82</w:t>
            </w:r>
          </w:p>
        </w:tc>
      </w:tr>
      <w:tr w:rsidR="007432C6" w:rsidRPr="00C91197" w14:paraId="6A03BD04" w14:textId="77777777" w:rsidTr="00276BEB">
        <w:trPr>
          <w:trHeight w:val="268"/>
        </w:trPr>
        <w:tc>
          <w:tcPr>
            <w:tcW w:w="710" w:type="dxa"/>
            <w:noWrap/>
          </w:tcPr>
          <w:p w14:paraId="43ABC7C4" w14:textId="77777777" w:rsidR="007432C6" w:rsidRPr="00045933" w:rsidRDefault="007432C6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noWrap/>
          </w:tcPr>
          <w:p w14:paraId="301B8F48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Вихователь- методист</w:t>
            </w:r>
          </w:p>
        </w:tc>
        <w:tc>
          <w:tcPr>
            <w:tcW w:w="992" w:type="dxa"/>
          </w:tcPr>
          <w:p w14:paraId="2C549845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2351.2</w:t>
            </w:r>
          </w:p>
        </w:tc>
        <w:tc>
          <w:tcPr>
            <w:tcW w:w="1134" w:type="dxa"/>
            <w:noWrap/>
          </w:tcPr>
          <w:p w14:paraId="4462641C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0DA7663C" w14:textId="54D03F6D" w:rsidR="007432C6" w:rsidRPr="0088369C" w:rsidRDefault="00451E71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6A09BA07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12327B28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35AB747D" w14:textId="6C045C0D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12 793,00</w:t>
            </w:r>
            <w:r w:rsidR="007432C6" w:rsidRPr="0088369C">
              <w:rPr>
                <w:sz w:val="24"/>
                <w:szCs w:val="24"/>
              </w:rPr>
              <w:t>-</w:t>
            </w:r>
          </w:p>
          <w:p w14:paraId="0DA0B9C7" w14:textId="6FE7AA8B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17 010,40</w:t>
            </w:r>
          </w:p>
        </w:tc>
      </w:tr>
      <w:tr w:rsidR="007432C6" w:rsidRPr="00C91197" w14:paraId="719B0EFD" w14:textId="77777777" w:rsidTr="00276BEB">
        <w:trPr>
          <w:trHeight w:val="271"/>
        </w:trPr>
        <w:tc>
          <w:tcPr>
            <w:tcW w:w="710" w:type="dxa"/>
            <w:noWrap/>
          </w:tcPr>
          <w:p w14:paraId="2C77255C" w14:textId="77777777" w:rsidR="007432C6" w:rsidRPr="00045933" w:rsidRDefault="007432C6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noWrap/>
          </w:tcPr>
          <w:p w14:paraId="71E10B44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2" w:type="dxa"/>
          </w:tcPr>
          <w:p w14:paraId="617A2F87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2455.2</w:t>
            </w:r>
          </w:p>
        </w:tc>
        <w:tc>
          <w:tcPr>
            <w:tcW w:w="1134" w:type="dxa"/>
            <w:noWrap/>
          </w:tcPr>
          <w:p w14:paraId="277E49C0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32E02052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5B44ADE6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7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450</w:t>
            </w:r>
            <w:r w:rsidRPr="0088369C">
              <w:rPr>
                <w:sz w:val="24"/>
                <w:szCs w:val="24"/>
              </w:rPr>
              <w:t>,30</w:t>
            </w:r>
          </w:p>
        </w:tc>
        <w:tc>
          <w:tcPr>
            <w:tcW w:w="1560" w:type="dxa"/>
          </w:tcPr>
          <w:p w14:paraId="74D02EA9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11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175</w:t>
            </w:r>
            <w:r w:rsidRPr="0088369C">
              <w:rPr>
                <w:sz w:val="24"/>
                <w:szCs w:val="24"/>
              </w:rPr>
              <w:t>,45</w:t>
            </w:r>
          </w:p>
        </w:tc>
      </w:tr>
      <w:tr w:rsidR="007432C6" w:rsidRPr="00C91197" w14:paraId="73D8304E" w14:textId="77777777" w:rsidTr="00276BEB">
        <w:trPr>
          <w:trHeight w:val="276"/>
        </w:trPr>
        <w:tc>
          <w:tcPr>
            <w:tcW w:w="710" w:type="dxa"/>
            <w:noWrap/>
          </w:tcPr>
          <w:p w14:paraId="649AFB04" w14:textId="77777777" w:rsidR="007432C6" w:rsidRPr="00045933" w:rsidRDefault="007432C6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noWrap/>
          </w:tcPr>
          <w:p w14:paraId="289CB314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2" w:type="dxa"/>
          </w:tcPr>
          <w:p w14:paraId="1E8ECBF4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2445.2</w:t>
            </w:r>
          </w:p>
        </w:tc>
        <w:tc>
          <w:tcPr>
            <w:tcW w:w="1134" w:type="dxa"/>
            <w:noWrap/>
          </w:tcPr>
          <w:p w14:paraId="67330044" w14:textId="22B6FFBB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2A9E2C7C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101D37B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5B15F15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 xml:space="preserve">8 505,20 </w:t>
            </w:r>
          </w:p>
        </w:tc>
      </w:tr>
      <w:tr w:rsidR="007432C6" w:rsidRPr="00C91197" w14:paraId="11D5D0C4" w14:textId="77777777" w:rsidTr="00276BEB">
        <w:trPr>
          <w:trHeight w:val="265"/>
        </w:trPr>
        <w:tc>
          <w:tcPr>
            <w:tcW w:w="710" w:type="dxa"/>
            <w:noWrap/>
          </w:tcPr>
          <w:p w14:paraId="47C205CA" w14:textId="77777777" w:rsidR="007432C6" w:rsidRPr="00045933" w:rsidRDefault="007432C6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noWrap/>
          </w:tcPr>
          <w:p w14:paraId="7964EE1F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Інструктор з фізкультури</w:t>
            </w:r>
          </w:p>
        </w:tc>
        <w:tc>
          <w:tcPr>
            <w:tcW w:w="992" w:type="dxa"/>
          </w:tcPr>
          <w:p w14:paraId="30101000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3475</w:t>
            </w:r>
          </w:p>
        </w:tc>
        <w:tc>
          <w:tcPr>
            <w:tcW w:w="1134" w:type="dxa"/>
            <w:noWrap/>
          </w:tcPr>
          <w:p w14:paraId="7342A9D6" w14:textId="69E57499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5F7A6EC7" w14:textId="5090D58B" w:rsidR="007432C6" w:rsidRPr="0088369C" w:rsidRDefault="00451E71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B65448B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148D7533" w14:textId="426099FA" w:rsidR="007432C6" w:rsidRPr="0088369C" w:rsidRDefault="00451E71" w:rsidP="00451E71">
            <w:pPr>
              <w:jc w:val="center"/>
              <w:rPr>
                <w:sz w:val="24"/>
                <w:szCs w:val="24"/>
                <w:lang w:val="ru-RU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</w:tr>
      <w:tr w:rsidR="007432C6" w:rsidRPr="00C91197" w14:paraId="66B46EDF" w14:textId="77777777" w:rsidTr="00276BEB">
        <w:trPr>
          <w:trHeight w:val="270"/>
        </w:trPr>
        <w:tc>
          <w:tcPr>
            <w:tcW w:w="710" w:type="dxa"/>
            <w:noWrap/>
          </w:tcPr>
          <w:p w14:paraId="40BB05DF" w14:textId="5B785787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noWrap/>
          </w:tcPr>
          <w:p w14:paraId="61DD0092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66BC298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1F152E18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</w:tcPr>
          <w:p w14:paraId="0A95FF5A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4,6</w:t>
            </w:r>
          </w:p>
        </w:tc>
        <w:tc>
          <w:tcPr>
            <w:tcW w:w="1275" w:type="dxa"/>
            <w:noWrap/>
          </w:tcPr>
          <w:p w14:paraId="3771CEC0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6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923</w:t>
            </w:r>
            <w:r w:rsidRPr="0088369C">
              <w:rPr>
                <w:sz w:val="24"/>
                <w:szCs w:val="24"/>
              </w:rPr>
              <w:t>,40</w:t>
            </w:r>
          </w:p>
        </w:tc>
        <w:tc>
          <w:tcPr>
            <w:tcW w:w="1560" w:type="dxa"/>
          </w:tcPr>
          <w:p w14:paraId="2415784A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31 847,64</w:t>
            </w:r>
          </w:p>
        </w:tc>
      </w:tr>
      <w:tr w:rsidR="007432C6" w:rsidRPr="00C91197" w14:paraId="61569269" w14:textId="77777777" w:rsidTr="00276BEB">
        <w:trPr>
          <w:trHeight w:val="132"/>
        </w:trPr>
        <w:tc>
          <w:tcPr>
            <w:tcW w:w="710" w:type="dxa"/>
            <w:noWrap/>
          </w:tcPr>
          <w:p w14:paraId="330E3F7F" w14:textId="32C2B820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noWrap/>
          </w:tcPr>
          <w:p w14:paraId="44A6C6D9" w14:textId="7E385EBC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</w:t>
            </w:r>
            <w:r>
              <w:rPr>
                <w:sz w:val="24"/>
                <w:szCs w:val="24"/>
              </w:rPr>
              <w:t xml:space="preserve">ї </w:t>
            </w:r>
          </w:p>
        </w:tc>
        <w:tc>
          <w:tcPr>
            <w:tcW w:w="992" w:type="dxa"/>
          </w:tcPr>
          <w:p w14:paraId="4D275942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79981E6D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5BD4398D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</w:rPr>
              <w:t>1,2</w:t>
            </w:r>
          </w:p>
        </w:tc>
        <w:tc>
          <w:tcPr>
            <w:tcW w:w="1275" w:type="dxa"/>
            <w:noWrap/>
          </w:tcPr>
          <w:p w14:paraId="77B0BD19" w14:textId="77777777" w:rsidR="007432C6" w:rsidRPr="0088369C" w:rsidRDefault="007432C6" w:rsidP="007432C6">
            <w:pPr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 xml:space="preserve"> 7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450</w:t>
            </w:r>
            <w:r w:rsidRPr="0088369C">
              <w:rPr>
                <w:sz w:val="24"/>
                <w:szCs w:val="24"/>
              </w:rPr>
              <w:t>,30</w:t>
            </w:r>
          </w:p>
        </w:tc>
        <w:tc>
          <w:tcPr>
            <w:tcW w:w="1560" w:type="dxa"/>
          </w:tcPr>
          <w:p w14:paraId="525350FB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8 940,36</w:t>
            </w:r>
          </w:p>
        </w:tc>
      </w:tr>
      <w:tr w:rsidR="007432C6" w:rsidRPr="00C91197" w14:paraId="49A13078" w14:textId="77777777" w:rsidTr="00276BEB">
        <w:trPr>
          <w:trHeight w:val="263"/>
        </w:trPr>
        <w:tc>
          <w:tcPr>
            <w:tcW w:w="710" w:type="dxa"/>
            <w:noWrap/>
          </w:tcPr>
          <w:p w14:paraId="513BAF31" w14:textId="731E748B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noWrap/>
          </w:tcPr>
          <w:p w14:paraId="79BCDDF6" w14:textId="6773B164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5D9C2D89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4B8BD4AF" w14:textId="77777777" w:rsidR="007432C6" w:rsidRPr="00C91197" w:rsidRDefault="007432C6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4E6B1756" w14:textId="1D32C240" w:rsidR="007432C6" w:rsidRPr="0088369C" w:rsidRDefault="00451E71" w:rsidP="007432C6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4,40</w:t>
            </w:r>
          </w:p>
        </w:tc>
        <w:tc>
          <w:tcPr>
            <w:tcW w:w="1275" w:type="dxa"/>
            <w:noWrap/>
          </w:tcPr>
          <w:p w14:paraId="7D6B2F4E" w14:textId="77777777" w:rsidR="007432C6" w:rsidRPr="0088369C" w:rsidRDefault="007432C6" w:rsidP="007432C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6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396.50</w:t>
            </w:r>
          </w:p>
        </w:tc>
        <w:tc>
          <w:tcPr>
            <w:tcW w:w="1560" w:type="dxa"/>
          </w:tcPr>
          <w:p w14:paraId="1402C736" w14:textId="29189B03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28 144,60</w:t>
            </w:r>
          </w:p>
        </w:tc>
      </w:tr>
      <w:tr w:rsidR="007432C6" w:rsidRPr="00C91197" w14:paraId="4063F24C" w14:textId="77777777" w:rsidTr="00276BEB">
        <w:trPr>
          <w:trHeight w:val="671"/>
        </w:trPr>
        <w:tc>
          <w:tcPr>
            <w:tcW w:w="710" w:type="dxa"/>
            <w:noWrap/>
          </w:tcPr>
          <w:p w14:paraId="47CD3ADE" w14:textId="5C693EBD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noWrap/>
          </w:tcPr>
          <w:p w14:paraId="2758373C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7E4BB170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38E3222E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noWrap/>
          </w:tcPr>
          <w:p w14:paraId="7CA3085D" w14:textId="1F979312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</w:t>
            </w:r>
            <w:r w:rsidR="00451E71" w:rsidRPr="0088369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noWrap/>
          </w:tcPr>
          <w:p w14:paraId="1584C6D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21CC945A" w14:textId="6F84D8B8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13 608,32</w:t>
            </w:r>
          </w:p>
        </w:tc>
      </w:tr>
      <w:tr w:rsidR="007432C6" w:rsidRPr="00C91197" w14:paraId="7C568E2B" w14:textId="77777777" w:rsidTr="00276BEB">
        <w:trPr>
          <w:trHeight w:val="671"/>
        </w:trPr>
        <w:tc>
          <w:tcPr>
            <w:tcW w:w="710" w:type="dxa"/>
            <w:noWrap/>
          </w:tcPr>
          <w:p w14:paraId="555330E3" w14:textId="1CA52067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noWrap/>
          </w:tcPr>
          <w:p w14:paraId="73876827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2" w:type="dxa"/>
          </w:tcPr>
          <w:p w14:paraId="2CB38B64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1134" w:type="dxa"/>
            <w:noWrap/>
          </w:tcPr>
          <w:p w14:paraId="7EF75277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</w:tcPr>
          <w:p w14:paraId="7123A8F2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01546BA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7 978,30</w:t>
            </w:r>
          </w:p>
        </w:tc>
        <w:tc>
          <w:tcPr>
            <w:tcW w:w="1560" w:type="dxa"/>
          </w:tcPr>
          <w:p w14:paraId="4B46F5F5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7 978,30</w:t>
            </w:r>
          </w:p>
        </w:tc>
      </w:tr>
      <w:tr w:rsidR="007432C6" w:rsidRPr="00C91197" w14:paraId="3960C19D" w14:textId="77777777" w:rsidTr="00276BEB">
        <w:trPr>
          <w:trHeight w:val="200"/>
        </w:trPr>
        <w:tc>
          <w:tcPr>
            <w:tcW w:w="710" w:type="dxa"/>
            <w:noWrap/>
          </w:tcPr>
          <w:p w14:paraId="1F99111E" w14:textId="6965E997" w:rsidR="007432C6" w:rsidRPr="00045933" w:rsidRDefault="00045933" w:rsidP="007432C6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noWrap/>
          </w:tcPr>
          <w:p w14:paraId="4E326B5D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гуртка</w:t>
            </w:r>
          </w:p>
        </w:tc>
        <w:tc>
          <w:tcPr>
            <w:tcW w:w="992" w:type="dxa"/>
          </w:tcPr>
          <w:p w14:paraId="7F4DA2DA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1229.6</w:t>
            </w:r>
          </w:p>
        </w:tc>
        <w:tc>
          <w:tcPr>
            <w:tcW w:w="1134" w:type="dxa"/>
            <w:noWrap/>
          </w:tcPr>
          <w:p w14:paraId="606D7DC1" w14:textId="77777777" w:rsidR="007432C6" w:rsidRPr="00C91197" w:rsidRDefault="007432C6" w:rsidP="007432C6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637E38FE" w14:textId="68954316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C5D46FB" w14:textId="77777777" w:rsidR="007432C6" w:rsidRPr="0088369C" w:rsidRDefault="007432C6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7 450,30</w:t>
            </w:r>
          </w:p>
        </w:tc>
        <w:tc>
          <w:tcPr>
            <w:tcW w:w="1560" w:type="dxa"/>
          </w:tcPr>
          <w:p w14:paraId="2178FBCE" w14:textId="3F0FD7A0" w:rsidR="007432C6" w:rsidRPr="0088369C" w:rsidRDefault="00451E71" w:rsidP="007432C6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3 725,15</w:t>
            </w:r>
          </w:p>
        </w:tc>
      </w:tr>
      <w:tr w:rsidR="00451E71" w:rsidRPr="00C91197" w14:paraId="23E9E0E3" w14:textId="77777777" w:rsidTr="00276BEB">
        <w:trPr>
          <w:trHeight w:val="200"/>
        </w:trPr>
        <w:tc>
          <w:tcPr>
            <w:tcW w:w="710" w:type="dxa"/>
            <w:noWrap/>
          </w:tcPr>
          <w:p w14:paraId="3B084A95" w14:textId="15D5A04A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noWrap/>
          </w:tcPr>
          <w:p w14:paraId="4822148A" w14:textId="0FF828A8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гуртка (вчитель англійської мови)</w:t>
            </w:r>
          </w:p>
        </w:tc>
        <w:tc>
          <w:tcPr>
            <w:tcW w:w="992" w:type="dxa"/>
          </w:tcPr>
          <w:p w14:paraId="5E7AC6E0" w14:textId="3E3C6B34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1229.6</w:t>
            </w:r>
          </w:p>
        </w:tc>
        <w:tc>
          <w:tcPr>
            <w:tcW w:w="1134" w:type="dxa"/>
            <w:noWrap/>
          </w:tcPr>
          <w:p w14:paraId="272C69ED" w14:textId="524A24A3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6DE867CF" w14:textId="514F7902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7E371AE" w14:textId="2D90381E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0" w:type="dxa"/>
          </w:tcPr>
          <w:p w14:paraId="3B8CCEE4" w14:textId="071AC260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3 725,15</w:t>
            </w:r>
          </w:p>
        </w:tc>
      </w:tr>
      <w:tr w:rsidR="00451E71" w:rsidRPr="00C91197" w14:paraId="6D436EED" w14:textId="77777777" w:rsidTr="00276BEB">
        <w:trPr>
          <w:trHeight w:val="332"/>
        </w:trPr>
        <w:tc>
          <w:tcPr>
            <w:tcW w:w="710" w:type="dxa"/>
            <w:noWrap/>
          </w:tcPr>
          <w:p w14:paraId="4FF06B37" w14:textId="36538012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  <w:noWrap/>
          </w:tcPr>
          <w:p w14:paraId="554E0C3F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вихователя</w:t>
            </w:r>
          </w:p>
        </w:tc>
        <w:tc>
          <w:tcPr>
            <w:tcW w:w="992" w:type="dxa"/>
          </w:tcPr>
          <w:p w14:paraId="2E38C2FA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3340</w:t>
            </w:r>
          </w:p>
        </w:tc>
        <w:tc>
          <w:tcPr>
            <w:tcW w:w="1134" w:type="dxa"/>
            <w:noWrap/>
          </w:tcPr>
          <w:p w14:paraId="529CAE7C" w14:textId="56C8AB5A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14:paraId="5FDEB7B1" w14:textId="3AED9E52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E39E9AC" w14:textId="653DA143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</w:t>
            </w:r>
          </w:p>
        </w:tc>
        <w:tc>
          <w:tcPr>
            <w:tcW w:w="1560" w:type="dxa"/>
          </w:tcPr>
          <w:p w14:paraId="0EC66CAA" w14:textId="01F6C17C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12 793,00</w:t>
            </w:r>
          </w:p>
        </w:tc>
      </w:tr>
      <w:tr w:rsidR="00451E71" w:rsidRPr="00C91197" w14:paraId="11D44C1B" w14:textId="77777777" w:rsidTr="00276BEB">
        <w:trPr>
          <w:trHeight w:val="332"/>
        </w:trPr>
        <w:tc>
          <w:tcPr>
            <w:tcW w:w="710" w:type="dxa"/>
            <w:noWrap/>
          </w:tcPr>
          <w:p w14:paraId="4F036AA4" w14:textId="087C7ABD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  <w:noWrap/>
          </w:tcPr>
          <w:p w14:paraId="511EE8D3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вихователя</w:t>
            </w:r>
          </w:p>
        </w:tc>
        <w:tc>
          <w:tcPr>
            <w:tcW w:w="992" w:type="dxa"/>
          </w:tcPr>
          <w:p w14:paraId="29D6B8ED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3340</w:t>
            </w:r>
          </w:p>
        </w:tc>
        <w:tc>
          <w:tcPr>
            <w:tcW w:w="1134" w:type="dxa"/>
            <w:noWrap/>
          </w:tcPr>
          <w:p w14:paraId="2D812082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</w:tcPr>
          <w:p w14:paraId="4DC8EED9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07FC995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7 450,30</w:t>
            </w:r>
          </w:p>
        </w:tc>
        <w:tc>
          <w:tcPr>
            <w:tcW w:w="1560" w:type="dxa"/>
          </w:tcPr>
          <w:p w14:paraId="31652F4C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14 900,60</w:t>
            </w:r>
          </w:p>
        </w:tc>
      </w:tr>
      <w:tr w:rsidR="00451E71" w:rsidRPr="00C91197" w14:paraId="2DE6D8B1" w14:textId="77777777" w:rsidTr="00276BEB">
        <w:trPr>
          <w:trHeight w:val="332"/>
        </w:trPr>
        <w:tc>
          <w:tcPr>
            <w:tcW w:w="710" w:type="dxa"/>
            <w:noWrap/>
          </w:tcPr>
          <w:p w14:paraId="187864F4" w14:textId="24327955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  <w:noWrap/>
          </w:tcPr>
          <w:p w14:paraId="5DC5A082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Вчитель-логопед</w:t>
            </w:r>
          </w:p>
        </w:tc>
        <w:tc>
          <w:tcPr>
            <w:tcW w:w="992" w:type="dxa"/>
          </w:tcPr>
          <w:p w14:paraId="01AB7A17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2340</w:t>
            </w:r>
          </w:p>
        </w:tc>
        <w:tc>
          <w:tcPr>
            <w:tcW w:w="1134" w:type="dxa"/>
            <w:noWrap/>
          </w:tcPr>
          <w:p w14:paraId="2A77762F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851" w:type="dxa"/>
            <w:noWrap/>
          </w:tcPr>
          <w:p w14:paraId="43FDBAE6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7F7E184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7B938E98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  <w:tc>
          <w:tcPr>
            <w:tcW w:w="1560" w:type="dxa"/>
          </w:tcPr>
          <w:p w14:paraId="66D250FB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6 396,50-</w:t>
            </w:r>
          </w:p>
          <w:p w14:paraId="2D799F73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8 505,20</w:t>
            </w:r>
          </w:p>
        </w:tc>
      </w:tr>
      <w:tr w:rsidR="00451E71" w:rsidRPr="00C91197" w14:paraId="22EA0CF6" w14:textId="77777777" w:rsidTr="00276BEB">
        <w:trPr>
          <w:trHeight w:val="332"/>
        </w:trPr>
        <w:tc>
          <w:tcPr>
            <w:tcW w:w="710" w:type="dxa"/>
            <w:noWrap/>
          </w:tcPr>
          <w:p w14:paraId="0C13D6F2" w14:textId="304741B9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  <w:noWrap/>
          </w:tcPr>
          <w:p w14:paraId="7029B0D1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старша(</w:t>
            </w:r>
            <w:proofErr w:type="spellStart"/>
            <w:r w:rsidRPr="00C91197">
              <w:rPr>
                <w:sz w:val="24"/>
                <w:szCs w:val="24"/>
              </w:rPr>
              <w:t>ий</w:t>
            </w:r>
            <w:proofErr w:type="spellEnd"/>
            <w:r w:rsidRPr="00C91197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0A7136E4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34539123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04F3AA0F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2CFB9B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4614B17E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</w:tr>
      <w:tr w:rsidR="00451E71" w:rsidRPr="00C91197" w14:paraId="370AD8BA" w14:textId="77777777" w:rsidTr="00276BEB">
        <w:trPr>
          <w:trHeight w:val="503"/>
        </w:trPr>
        <w:tc>
          <w:tcPr>
            <w:tcW w:w="710" w:type="dxa"/>
            <w:noWrap/>
          </w:tcPr>
          <w:p w14:paraId="0BAF5B32" w14:textId="7E9604A9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  <w:noWrap/>
          </w:tcPr>
          <w:p w14:paraId="614A40DD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з дієтичного харчування</w:t>
            </w:r>
          </w:p>
        </w:tc>
        <w:tc>
          <w:tcPr>
            <w:tcW w:w="992" w:type="dxa"/>
          </w:tcPr>
          <w:p w14:paraId="78A744DC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44099F50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0318F6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85796B2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633D058D" w14:textId="77777777" w:rsidR="00451E71" w:rsidRPr="0088369C" w:rsidRDefault="00451E71" w:rsidP="00451E7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2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316.50</w:t>
            </w:r>
          </w:p>
        </w:tc>
      </w:tr>
      <w:tr w:rsidR="00451E71" w:rsidRPr="00C91197" w14:paraId="1EE64E52" w14:textId="77777777" w:rsidTr="00276BEB">
        <w:trPr>
          <w:trHeight w:val="287"/>
        </w:trPr>
        <w:tc>
          <w:tcPr>
            <w:tcW w:w="710" w:type="dxa"/>
            <w:noWrap/>
          </w:tcPr>
          <w:p w14:paraId="36291DA1" w14:textId="47E5B880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  <w:noWrap/>
          </w:tcPr>
          <w:p w14:paraId="62627CF5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2" w:type="dxa"/>
          </w:tcPr>
          <w:p w14:paraId="7760AA2D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5131</w:t>
            </w:r>
          </w:p>
        </w:tc>
        <w:tc>
          <w:tcPr>
            <w:tcW w:w="1134" w:type="dxa"/>
            <w:noWrap/>
          </w:tcPr>
          <w:p w14:paraId="526D851F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E98CB01" w14:textId="3410A3B8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noWrap/>
          </w:tcPr>
          <w:p w14:paraId="56B0CFE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633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582502B9" w14:textId="43186072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32 431,00</w:t>
            </w:r>
          </w:p>
        </w:tc>
      </w:tr>
      <w:tr w:rsidR="00451E71" w:rsidRPr="00C91197" w14:paraId="093A9B8A" w14:textId="77777777" w:rsidTr="00276BEB">
        <w:trPr>
          <w:trHeight w:val="337"/>
        </w:trPr>
        <w:tc>
          <w:tcPr>
            <w:tcW w:w="710" w:type="dxa"/>
            <w:noWrap/>
          </w:tcPr>
          <w:p w14:paraId="045774D6" w14:textId="0B7B5746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noWrap/>
          </w:tcPr>
          <w:p w14:paraId="2A29EF70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2" w:type="dxa"/>
          </w:tcPr>
          <w:p w14:paraId="25D37049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1239</w:t>
            </w:r>
          </w:p>
        </w:tc>
        <w:tc>
          <w:tcPr>
            <w:tcW w:w="1134" w:type="dxa"/>
            <w:noWrap/>
          </w:tcPr>
          <w:p w14:paraId="3B8756C5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52188A86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287110C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5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240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62A5AF15" w14:textId="77777777" w:rsidR="00451E71" w:rsidRPr="0088369C" w:rsidRDefault="00451E71" w:rsidP="00451E7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5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240.00</w:t>
            </w:r>
          </w:p>
        </w:tc>
      </w:tr>
      <w:tr w:rsidR="00451E71" w:rsidRPr="00C91197" w14:paraId="053657CD" w14:textId="77777777" w:rsidTr="00276BEB">
        <w:trPr>
          <w:trHeight w:val="353"/>
        </w:trPr>
        <w:tc>
          <w:tcPr>
            <w:tcW w:w="710" w:type="dxa"/>
            <w:noWrap/>
          </w:tcPr>
          <w:p w14:paraId="286DA79E" w14:textId="5DD74B95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noWrap/>
          </w:tcPr>
          <w:p w14:paraId="11C431D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Кухар</w:t>
            </w:r>
          </w:p>
        </w:tc>
        <w:tc>
          <w:tcPr>
            <w:tcW w:w="992" w:type="dxa"/>
          </w:tcPr>
          <w:p w14:paraId="2EB9C07B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2719F651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3-6</w:t>
            </w:r>
          </w:p>
        </w:tc>
        <w:tc>
          <w:tcPr>
            <w:tcW w:w="851" w:type="dxa"/>
            <w:noWrap/>
          </w:tcPr>
          <w:p w14:paraId="2A0B4DC8" w14:textId="537103B9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0EB3A8A8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3 770,00-</w:t>
            </w:r>
          </w:p>
          <w:p w14:paraId="1D59F4F3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1F16BF6F" w14:textId="34C54C73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5 655,00-</w:t>
            </w:r>
          </w:p>
          <w:p w14:paraId="46BABECB" w14:textId="1BE38E8C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6 949,50</w:t>
            </w:r>
          </w:p>
        </w:tc>
      </w:tr>
      <w:tr w:rsidR="00451E71" w:rsidRPr="00C91197" w14:paraId="79432EE1" w14:textId="77777777" w:rsidTr="00276BEB">
        <w:trPr>
          <w:trHeight w:val="264"/>
        </w:trPr>
        <w:tc>
          <w:tcPr>
            <w:tcW w:w="710" w:type="dxa"/>
            <w:noWrap/>
          </w:tcPr>
          <w:p w14:paraId="10D31616" w14:textId="4996A3A6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  <w:noWrap/>
          </w:tcPr>
          <w:p w14:paraId="0D030FD4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</w:tcPr>
          <w:p w14:paraId="4982F695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403A7F4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F32B0A0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76AEA311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195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24B2C52E" w14:textId="77777777" w:rsidR="00451E71" w:rsidRPr="0088369C" w:rsidRDefault="00451E71" w:rsidP="00451E7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792.50</w:t>
            </w:r>
          </w:p>
        </w:tc>
      </w:tr>
      <w:tr w:rsidR="00451E71" w:rsidRPr="00C91197" w14:paraId="2F75E48F" w14:textId="77777777" w:rsidTr="00276BEB">
        <w:trPr>
          <w:trHeight w:val="267"/>
        </w:trPr>
        <w:tc>
          <w:tcPr>
            <w:tcW w:w="710" w:type="dxa"/>
            <w:noWrap/>
          </w:tcPr>
          <w:p w14:paraId="216A5E48" w14:textId="2A425E29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  <w:noWrap/>
          </w:tcPr>
          <w:p w14:paraId="08AFC368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992" w:type="dxa"/>
          </w:tcPr>
          <w:p w14:paraId="59E818B0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380802B6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265CD3BD" w14:textId="4DFDC52A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5233C86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279C3A50" w14:textId="4E7F1CB1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1 741,50</w:t>
            </w:r>
          </w:p>
        </w:tc>
      </w:tr>
      <w:tr w:rsidR="00451E71" w:rsidRPr="00C91197" w14:paraId="408BD41C" w14:textId="77777777" w:rsidTr="00276BEB">
        <w:trPr>
          <w:trHeight w:val="503"/>
        </w:trPr>
        <w:tc>
          <w:tcPr>
            <w:tcW w:w="710" w:type="dxa"/>
            <w:noWrap/>
          </w:tcPr>
          <w:p w14:paraId="58CDFF17" w14:textId="103149E6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  <w:noWrap/>
          </w:tcPr>
          <w:p w14:paraId="71BFF795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Машиніст з прання та ремонту спецодягу</w:t>
            </w:r>
          </w:p>
        </w:tc>
        <w:tc>
          <w:tcPr>
            <w:tcW w:w="992" w:type="dxa"/>
          </w:tcPr>
          <w:p w14:paraId="6C8A1459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8464</w:t>
            </w:r>
          </w:p>
        </w:tc>
        <w:tc>
          <w:tcPr>
            <w:tcW w:w="1134" w:type="dxa"/>
            <w:noWrap/>
          </w:tcPr>
          <w:p w14:paraId="083B990A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716ACE1A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2971A180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74D6E44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5 224,50</w:t>
            </w:r>
          </w:p>
        </w:tc>
      </w:tr>
      <w:tr w:rsidR="00451E71" w:rsidRPr="00C91197" w14:paraId="3CAF15BB" w14:textId="77777777" w:rsidTr="00276BEB">
        <w:trPr>
          <w:trHeight w:val="503"/>
        </w:trPr>
        <w:tc>
          <w:tcPr>
            <w:tcW w:w="710" w:type="dxa"/>
            <w:noWrap/>
          </w:tcPr>
          <w:p w14:paraId="4F5512DC" w14:textId="0B5DDDC4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  <w:noWrap/>
          </w:tcPr>
          <w:p w14:paraId="0DC14FDA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Електромонтер з ремонту та обслуговуванню електроустаткування</w:t>
            </w:r>
          </w:p>
        </w:tc>
        <w:tc>
          <w:tcPr>
            <w:tcW w:w="992" w:type="dxa"/>
          </w:tcPr>
          <w:p w14:paraId="4C210E13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2B25CB5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63F78E2B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B15EA3A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345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02C78E69" w14:textId="77777777" w:rsidR="00451E71" w:rsidRPr="0088369C" w:rsidRDefault="00451E71" w:rsidP="00451E7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2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172.50</w:t>
            </w:r>
          </w:p>
        </w:tc>
      </w:tr>
      <w:tr w:rsidR="00451E71" w:rsidRPr="00C91197" w14:paraId="0A09E360" w14:textId="77777777" w:rsidTr="00276BEB">
        <w:trPr>
          <w:trHeight w:val="277"/>
        </w:trPr>
        <w:tc>
          <w:tcPr>
            <w:tcW w:w="710" w:type="dxa"/>
            <w:noWrap/>
          </w:tcPr>
          <w:p w14:paraId="23E17AA2" w14:textId="51C0AD5C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  <w:noWrap/>
          </w:tcPr>
          <w:p w14:paraId="1C2A5F36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Слюсар-сантехнік</w:t>
            </w:r>
          </w:p>
        </w:tc>
        <w:tc>
          <w:tcPr>
            <w:tcW w:w="992" w:type="dxa"/>
          </w:tcPr>
          <w:p w14:paraId="20936399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7136</w:t>
            </w:r>
          </w:p>
        </w:tc>
        <w:tc>
          <w:tcPr>
            <w:tcW w:w="1134" w:type="dxa"/>
            <w:noWrap/>
          </w:tcPr>
          <w:p w14:paraId="5160BB46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06FD4C57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E666C43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345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A542B31" w14:textId="77777777" w:rsidR="00451E71" w:rsidRPr="0088369C" w:rsidRDefault="00451E71" w:rsidP="00451E71">
            <w:pPr>
              <w:jc w:val="center"/>
              <w:rPr>
                <w:sz w:val="24"/>
                <w:szCs w:val="24"/>
                <w:lang w:val="en-US"/>
              </w:rPr>
            </w:pPr>
            <w:r w:rsidRPr="0088369C">
              <w:rPr>
                <w:sz w:val="24"/>
                <w:szCs w:val="24"/>
                <w:lang w:val="en-US"/>
              </w:rPr>
              <w:t>2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172.50</w:t>
            </w:r>
          </w:p>
        </w:tc>
      </w:tr>
      <w:tr w:rsidR="00451E71" w:rsidRPr="00C91197" w14:paraId="2045F02A" w14:textId="77777777" w:rsidTr="00276BEB">
        <w:trPr>
          <w:trHeight w:val="410"/>
        </w:trPr>
        <w:tc>
          <w:tcPr>
            <w:tcW w:w="710" w:type="dxa"/>
            <w:noWrap/>
          </w:tcPr>
          <w:p w14:paraId="386494FF" w14:textId="6BD43E0D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  <w:noWrap/>
          </w:tcPr>
          <w:p w14:paraId="05B4BA2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Двірник</w:t>
            </w:r>
          </w:p>
        </w:tc>
        <w:tc>
          <w:tcPr>
            <w:tcW w:w="992" w:type="dxa"/>
          </w:tcPr>
          <w:p w14:paraId="01572B64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0828430B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0BA0BAD1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02B9D4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143DC1F1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6 390,00</w:t>
            </w:r>
          </w:p>
        </w:tc>
      </w:tr>
      <w:tr w:rsidR="00451E71" w:rsidRPr="00C91197" w14:paraId="2F2F6C32" w14:textId="77777777" w:rsidTr="00276BEB">
        <w:trPr>
          <w:trHeight w:val="503"/>
        </w:trPr>
        <w:tc>
          <w:tcPr>
            <w:tcW w:w="710" w:type="dxa"/>
            <w:noWrap/>
          </w:tcPr>
          <w:p w14:paraId="361B4088" w14:textId="435420AC" w:rsidR="00451E71" w:rsidRPr="00045933" w:rsidRDefault="00045933" w:rsidP="00451E71">
            <w:pPr>
              <w:tabs>
                <w:tab w:val="center" w:pos="247"/>
              </w:tabs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  <w:noWrap/>
          </w:tcPr>
          <w:p w14:paraId="4E876541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Робітник з комплексного обслуговування й ремонту будинків</w:t>
            </w:r>
          </w:p>
        </w:tc>
        <w:tc>
          <w:tcPr>
            <w:tcW w:w="992" w:type="dxa"/>
          </w:tcPr>
          <w:p w14:paraId="3B44477B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4576FD7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00E7B361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53D9333B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3 483,00-</w:t>
            </w:r>
          </w:p>
          <w:p w14:paraId="4E8F319B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4 345,00</w:t>
            </w:r>
          </w:p>
        </w:tc>
        <w:tc>
          <w:tcPr>
            <w:tcW w:w="1560" w:type="dxa"/>
          </w:tcPr>
          <w:p w14:paraId="666EDE13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 xml:space="preserve"> 5 224,50-</w:t>
            </w:r>
          </w:p>
          <w:p w14:paraId="464A65C7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6 517,50</w:t>
            </w:r>
          </w:p>
        </w:tc>
      </w:tr>
      <w:tr w:rsidR="00451E71" w:rsidRPr="00C91197" w14:paraId="312B742C" w14:textId="77777777" w:rsidTr="00276BEB">
        <w:trPr>
          <w:trHeight w:val="503"/>
        </w:trPr>
        <w:tc>
          <w:tcPr>
            <w:tcW w:w="710" w:type="dxa"/>
            <w:noWrap/>
          </w:tcPr>
          <w:p w14:paraId="49567907" w14:textId="0C24269D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  <w:noWrap/>
          </w:tcPr>
          <w:p w14:paraId="156DEA98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2" w:type="dxa"/>
          </w:tcPr>
          <w:p w14:paraId="34CD9605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4E011EA0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1C00ADAE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noWrap/>
          </w:tcPr>
          <w:p w14:paraId="61139F9C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48DF14BD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17 415,00</w:t>
            </w:r>
          </w:p>
        </w:tc>
      </w:tr>
      <w:tr w:rsidR="00451E71" w:rsidRPr="00C91197" w14:paraId="585D06D4" w14:textId="77777777" w:rsidTr="00276BEB">
        <w:trPr>
          <w:trHeight w:val="293"/>
        </w:trPr>
        <w:tc>
          <w:tcPr>
            <w:tcW w:w="710" w:type="dxa"/>
            <w:noWrap/>
          </w:tcPr>
          <w:p w14:paraId="6B1489D5" w14:textId="6A1EBDB7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  <w:noWrap/>
          </w:tcPr>
          <w:p w14:paraId="0DF8A605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Діловод</w:t>
            </w:r>
          </w:p>
        </w:tc>
        <w:tc>
          <w:tcPr>
            <w:tcW w:w="992" w:type="dxa"/>
          </w:tcPr>
          <w:p w14:paraId="1705C830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4144</w:t>
            </w:r>
          </w:p>
        </w:tc>
        <w:tc>
          <w:tcPr>
            <w:tcW w:w="1134" w:type="dxa"/>
            <w:noWrap/>
          </w:tcPr>
          <w:p w14:paraId="53DDA005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850BDB3" w14:textId="635DD703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0,75</w:t>
            </w:r>
          </w:p>
        </w:tc>
        <w:tc>
          <w:tcPr>
            <w:tcW w:w="1275" w:type="dxa"/>
            <w:noWrap/>
          </w:tcPr>
          <w:p w14:paraId="4C8A6CB8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058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579AFDF" w14:textId="48870DC9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3 043,50</w:t>
            </w:r>
          </w:p>
        </w:tc>
      </w:tr>
      <w:tr w:rsidR="00451E71" w:rsidRPr="00C91197" w14:paraId="08FEA19D" w14:textId="77777777" w:rsidTr="00276BEB">
        <w:trPr>
          <w:trHeight w:val="425"/>
        </w:trPr>
        <w:tc>
          <w:tcPr>
            <w:tcW w:w="710" w:type="dxa"/>
            <w:noWrap/>
          </w:tcPr>
          <w:p w14:paraId="03DBE6EF" w14:textId="7FB4CA4D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  <w:noWrap/>
          </w:tcPr>
          <w:p w14:paraId="2637123A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 (річний)</w:t>
            </w:r>
          </w:p>
        </w:tc>
        <w:tc>
          <w:tcPr>
            <w:tcW w:w="992" w:type="dxa"/>
          </w:tcPr>
          <w:p w14:paraId="29C305C7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39C15A71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49B76EE7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D266332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058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64B82F62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058</w:t>
            </w:r>
            <w:r w:rsidRPr="0088369C">
              <w:rPr>
                <w:sz w:val="24"/>
                <w:szCs w:val="24"/>
              </w:rPr>
              <w:t>,00</w:t>
            </w:r>
          </w:p>
        </w:tc>
      </w:tr>
      <w:tr w:rsidR="00451E71" w:rsidRPr="00C91197" w14:paraId="0D7D6F9F" w14:textId="77777777" w:rsidTr="00276BEB">
        <w:trPr>
          <w:trHeight w:val="275"/>
        </w:trPr>
        <w:tc>
          <w:tcPr>
            <w:tcW w:w="710" w:type="dxa"/>
            <w:noWrap/>
          </w:tcPr>
          <w:p w14:paraId="2B8AC3CD" w14:textId="3403179C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  <w:noWrap/>
          </w:tcPr>
          <w:p w14:paraId="0586590E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 (сезонний)</w:t>
            </w:r>
          </w:p>
        </w:tc>
        <w:tc>
          <w:tcPr>
            <w:tcW w:w="992" w:type="dxa"/>
          </w:tcPr>
          <w:p w14:paraId="0E132FCD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111D8A6A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3553CE2A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6B18E9F0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4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058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35D37D5F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6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087</w:t>
            </w:r>
            <w:r w:rsidRPr="0088369C">
              <w:rPr>
                <w:sz w:val="24"/>
                <w:szCs w:val="24"/>
              </w:rPr>
              <w:t>,00</w:t>
            </w:r>
          </w:p>
        </w:tc>
      </w:tr>
      <w:tr w:rsidR="00451E71" w:rsidRPr="00C91197" w14:paraId="7D814A7A" w14:textId="77777777" w:rsidTr="00276BEB">
        <w:trPr>
          <w:trHeight w:val="266"/>
        </w:trPr>
        <w:tc>
          <w:tcPr>
            <w:tcW w:w="710" w:type="dxa"/>
            <w:noWrap/>
          </w:tcPr>
          <w:p w14:paraId="202FCC87" w14:textId="1D0EAE21" w:rsidR="00451E71" w:rsidRPr="00045933" w:rsidRDefault="00045933" w:rsidP="00451E71">
            <w:pPr>
              <w:jc w:val="center"/>
              <w:rPr>
                <w:sz w:val="24"/>
                <w:szCs w:val="24"/>
              </w:rPr>
            </w:pPr>
            <w:r w:rsidRPr="00045933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  <w:noWrap/>
          </w:tcPr>
          <w:p w14:paraId="64C61F7F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Сторож</w:t>
            </w:r>
          </w:p>
        </w:tc>
        <w:tc>
          <w:tcPr>
            <w:tcW w:w="992" w:type="dxa"/>
          </w:tcPr>
          <w:p w14:paraId="1FB33DC8" w14:textId="77777777" w:rsidR="00451E71" w:rsidRPr="00C91197" w:rsidRDefault="00451E71" w:rsidP="00451E71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3A55D1B0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095A10FA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noWrap/>
          </w:tcPr>
          <w:p w14:paraId="5F49F799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3</w:t>
            </w:r>
            <w:r w:rsidRPr="0088369C">
              <w:rPr>
                <w:sz w:val="24"/>
                <w:szCs w:val="24"/>
              </w:rPr>
              <w:t> </w:t>
            </w:r>
            <w:r w:rsidRPr="0088369C">
              <w:rPr>
                <w:sz w:val="24"/>
                <w:szCs w:val="24"/>
                <w:lang w:val="en-US"/>
              </w:rPr>
              <w:t>483</w:t>
            </w:r>
            <w:r w:rsidRPr="0088369C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33AC8BF0" w14:textId="77777777" w:rsidR="00451E71" w:rsidRPr="0088369C" w:rsidRDefault="00451E71" w:rsidP="00451E71">
            <w:pPr>
              <w:jc w:val="center"/>
              <w:rPr>
                <w:sz w:val="24"/>
                <w:szCs w:val="24"/>
              </w:rPr>
            </w:pPr>
            <w:r w:rsidRPr="0088369C">
              <w:rPr>
                <w:sz w:val="24"/>
                <w:szCs w:val="24"/>
                <w:lang w:val="en-US"/>
              </w:rPr>
              <w:t>13</w:t>
            </w:r>
            <w:r w:rsidRPr="0088369C">
              <w:rPr>
                <w:sz w:val="24"/>
                <w:szCs w:val="24"/>
              </w:rPr>
              <w:t xml:space="preserve"> </w:t>
            </w:r>
            <w:r w:rsidRPr="0088369C">
              <w:rPr>
                <w:sz w:val="24"/>
                <w:szCs w:val="24"/>
                <w:lang w:val="en-US"/>
              </w:rPr>
              <w:t>932</w:t>
            </w:r>
            <w:r w:rsidRPr="0088369C">
              <w:rPr>
                <w:sz w:val="24"/>
                <w:szCs w:val="24"/>
              </w:rPr>
              <w:t>,00</w:t>
            </w:r>
          </w:p>
        </w:tc>
      </w:tr>
      <w:tr w:rsidR="00451E71" w:rsidRPr="00C91197" w14:paraId="187893CA" w14:textId="77777777" w:rsidTr="00276BEB">
        <w:trPr>
          <w:trHeight w:val="503"/>
        </w:trPr>
        <w:tc>
          <w:tcPr>
            <w:tcW w:w="710" w:type="dxa"/>
            <w:noWrap/>
          </w:tcPr>
          <w:p w14:paraId="641337C8" w14:textId="72F7A5A0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14:paraId="504FF176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992" w:type="dxa"/>
          </w:tcPr>
          <w:p w14:paraId="25EF14BC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5FFB341B" w14:textId="77777777" w:rsidR="00451E71" w:rsidRPr="00C91197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430AD869" w14:textId="3CDCD621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56,55</w:t>
            </w:r>
          </w:p>
        </w:tc>
        <w:tc>
          <w:tcPr>
            <w:tcW w:w="1275" w:type="dxa"/>
            <w:noWrap/>
          </w:tcPr>
          <w:p w14:paraId="121CFD81" w14:textId="77777777" w:rsidR="00451E71" w:rsidRPr="0088369C" w:rsidRDefault="00451E71" w:rsidP="00451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7D35EAAB" w14:textId="6AF2AA39" w:rsidR="00451E71" w:rsidRPr="0088369C" w:rsidRDefault="0088369C" w:rsidP="00451E71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8369C">
              <w:rPr>
                <w:b/>
                <w:bCs/>
                <w:sz w:val="24"/>
                <w:szCs w:val="24"/>
                <w:lang w:val="ru-RU"/>
              </w:rPr>
              <w:t>313 498,99</w:t>
            </w:r>
          </w:p>
        </w:tc>
      </w:tr>
    </w:tbl>
    <w:p w14:paraId="64CA74FD" w14:textId="77777777" w:rsidR="00B93F2D" w:rsidRPr="00C91197" w:rsidRDefault="00B93F2D" w:rsidP="00B93F2D">
      <w:pPr>
        <w:pStyle w:val="a7"/>
        <w:jc w:val="both"/>
      </w:pPr>
    </w:p>
    <w:p w14:paraId="492B847F" w14:textId="77777777" w:rsidR="00B93F2D" w:rsidRDefault="00B93F2D" w:rsidP="00B93F2D">
      <w:pPr>
        <w:pStyle w:val="a7"/>
        <w:ind w:left="5529"/>
        <w:rPr>
          <w:szCs w:val="28"/>
        </w:rPr>
      </w:pPr>
    </w:p>
    <w:p w14:paraId="2586E3B1" w14:textId="77777777" w:rsidR="00B93F2D" w:rsidRDefault="00B93F2D" w:rsidP="00B93F2D">
      <w:pPr>
        <w:pStyle w:val="a7"/>
        <w:ind w:left="5529"/>
        <w:rPr>
          <w:szCs w:val="28"/>
        </w:rPr>
      </w:pPr>
    </w:p>
    <w:p w14:paraId="3487D228" w14:textId="77777777" w:rsidR="00B93F2D" w:rsidRDefault="00B93F2D" w:rsidP="00B93F2D">
      <w:pPr>
        <w:pStyle w:val="a7"/>
        <w:ind w:left="5529"/>
        <w:rPr>
          <w:szCs w:val="28"/>
        </w:rPr>
      </w:pPr>
    </w:p>
    <w:p w14:paraId="28C00817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59960E97" w14:textId="77777777" w:rsidR="00B93F2D" w:rsidRDefault="00B93F2D" w:rsidP="00B93F2D">
      <w:pPr>
        <w:pStyle w:val="a7"/>
        <w:ind w:left="5529"/>
        <w:rPr>
          <w:szCs w:val="28"/>
        </w:rPr>
      </w:pPr>
    </w:p>
    <w:p w14:paraId="6CBA8A53" w14:textId="77777777" w:rsidR="00B93F2D" w:rsidRDefault="00B93F2D" w:rsidP="00B93F2D">
      <w:pPr>
        <w:pStyle w:val="a7"/>
        <w:ind w:left="5529"/>
        <w:rPr>
          <w:szCs w:val="28"/>
        </w:rPr>
      </w:pPr>
    </w:p>
    <w:p w14:paraId="4B597954" w14:textId="77777777" w:rsidR="00B93F2D" w:rsidRDefault="00B93F2D" w:rsidP="00B93F2D">
      <w:pPr>
        <w:pStyle w:val="a7"/>
        <w:ind w:left="5529"/>
        <w:rPr>
          <w:szCs w:val="28"/>
        </w:rPr>
      </w:pPr>
    </w:p>
    <w:p w14:paraId="42906A00" w14:textId="77777777" w:rsidR="00B93F2D" w:rsidRDefault="00B93F2D" w:rsidP="00B93F2D">
      <w:pPr>
        <w:pStyle w:val="a7"/>
        <w:ind w:left="5529"/>
        <w:rPr>
          <w:szCs w:val="28"/>
        </w:rPr>
      </w:pPr>
    </w:p>
    <w:p w14:paraId="393F5DB7" w14:textId="77777777" w:rsidR="00B93F2D" w:rsidRDefault="00B93F2D" w:rsidP="00B93F2D">
      <w:pPr>
        <w:pStyle w:val="a7"/>
        <w:ind w:left="5529"/>
        <w:rPr>
          <w:szCs w:val="28"/>
        </w:rPr>
      </w:pPr>
      <w:r>
        <w:rPr>
          <w:szCs w:val="28"/>
        </w:rPr>
        <w:t xml:space="preserve">    </w:t>
      </w:r>
    </w:p>
    <w:p w14:paraId="4EFAF58B" w14:textId="77777777" w:rsidR="00B93F2D" w:rsidRDefault="00B93F2D" w:rsidP="00B93F2D">
      <w:pPr>
        <w:pStyle w:val="a7"/>
        <w:ind w:left="5529"/>
        <w:rPr>
          <w:szCs w:val="28"/>
        </w:rPr>
      </w:pPr>
    </w:p>
    <w:p w14:paraId="0CAABAF4" w14:textId="77777777" w:rsidR="00B93F2D" w:rsidRDefault="00B93F2D" w:rsidP="00B93F2D">
      <w:pPr>
        <w:pStyle w:val="a7"/>
        <w:ind w:left="5529"/>
        <w:rPr>
          <w:szCs w:val="28"/>
        </w:rPr>
      </w:pPr>
    </w:p>
    <w:p w14:paraId="0CD2D3DF" w14:textId="77777777" w:rsidR="00B93F2D" w:rsidRDefault="00B93F2D" w:rsidP="00B93F2D">
      <w:pPr>
        <w:pStyle w:val="a7"/>
        <w:ind w:left="5529"/>
        <w:rPr>
          <w:szCs w:val="28"/>
        </w:rPr>
      </w:pPr>
    </w:p>
    <w:p w14:paraId="0F16D274" w14:textId="77777777" w:rsidR="00B93F2D" w:rsidRDefault="00B93F2D" w:rsidP="00B93F2D">
      <w:pPr>
        <w:pStyle w:val="a7"/>
        <w:ind w:left="5529"/>
        <w:rPr>
          <w:szCs w:val="28"/>
        </w:rPr>
      </w:pPr>
    </w:p>
    <w:p w14:paraId="799467B5" w14:textId="77777777" w:rsidR="00B93F2D" w:rsidRDefault="00B93F2D" w:rsidP="00B93F2D">
      <w:pPr>
        <w:pStyle w:val="a7"/>
        <w:ind w:left="5529"/>
        <w:rPr>
          <w:szCs w:val="28"/>
        </w:rPr>
      </w:pPr>
    </w:p>
    <w:p w14:paraId="4D5B741A" w14:textId="77777777" w:rsidR="00B93F2D" w:rsidRDefault="00B93F2D" w:rsidP="00B93F2D">
      <w:pPr>
        <w:pStyle w:val="a7"/>
        <w:ind w:left="5529"/>
        <w:rPr>
          <w:szCs w:val="28"/>
        </w:rPr>
      </w:pPr>
    </w:p>
    <w:p w14:paraId="79AEA241" w14:textId="77777777" w:rsidR="00607524" w:rsidRDefault="00607524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82B79D" w14:textId="3A9177D3" w:rsidR="00B93F2D" w:rsidRPr="00E778C5" w:rsidRDefault="00B93F2D" w:rsidP="00607524">
      <w:pPr>
        <w:widowControl w:val="0"/>
        <w:spacing w:after="0" w:line="240" w:lineRule="auto"/>
        <w:ind w:firstLine="581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Додаток 2 </w:t>
      </w:r>
    </w:p>
    <w:p w14:paraId="7FCABD86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FD5C66D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0EAC7A9" w14:textId="2B434CEF" w:rsidR="00607524" w:rsidRDefault="00607524" w:rsidP="00607524">
      <w:pPr>
        <w:pStyle w:val="a7"/>
        <w:ind w:left="4963" w:firstLine="709"/>
        <w:rPr>
          <w:sz w:val="22"/>
        </w:rPr>
      </w:pPr>
      <w:r>
        <w:t xml:space="preserve">   </w:t>
      </w:r>
      <w:r>
        <w:t>в</w:t>
      </w:r>
      <w:r w:rsidRPr="00912C5E">
        <w:t>ід</w:t>
      </w:r>
      <w:r>
        <w:t xml:space="preserve"> 13.08.2025</w:t>
      </w:r>
      <w:r w:rsidRPr="00912C5E">
        <w:t xml:space="preserve"> року </w:t>
      </w:r>
      <w:r w:rsidRPr="005C6133">
        <w:t xml:space="preserve">№ </w:t>
      </w:r>
      <w:r w:rsidRPr="00204A76">
        <w:t>32</w:t>
      </w:r>
      <w:r>
        <w:t xml:space="preserve">79 </w:t>
      </w:r>
      <w:r>
        <w:t>–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4F0070A8" w14:textId="5696C405" w:rsidR="00607524" w:rsidRPr="00607524" w:rsidRDefault="00B93F2D" w:rsidP="00607524">
      <w:pPr>
        <w:pStyle w:val="a7"/>
        <w:jc w:val="center"/>
        <w:rPr>
          <w:sz w:val="28"/>
          <w:szCs w:val="22"/>
        </w:rPr>
      </w:pPr>
      <w:r w:rsidRPr="004D39C4">
        <w:rPr>
          <w:rStyle w:val="rvts23"/>
          <w:b/>
          <w:bCs/>
          <w:color w:val="000000"/>
          <w:szCs w:val="28"/>
          <w:bdr w:val="none" w:sz="0" w:space="0" w:color="auto" w:frame="1"/>
        </w:rPr>
        <w:t>СХЕМА ТАРИФНИХ РОЗРЯДІВ</w:t>
      </w:r>
    </w:p>
    <w:p w14:paraId="713AA204" w14:textId="3F4B837F" w:rsidR="00B93F2D" w:rsidRPr="004D39C4" w:rsidRDefault="00B93F2D" w:rsidP="00607524">
      <w:pPr>
        <w:pStyle w:val="a7"/>
        <w:jc w:val="center"/>
        <w:rPr>
          <w:b/>
        </w:rPr>
      </w:pPr>
      <w:r w:rsidRPr="004D39C4">
        <w:rPr>
          <w:rStyle w:val="rvts23"/>
          <w:b/>
          <w:bCs/>
          <w:color w:val="000000"/>
          <w:szCs w:val="28"/>
          <w:bdr w:val="none" w:sz="0" w:space="0" w:color="auto" w:frame="1"/>
        </w:rPr>
        <w:t xml:space="preserve">посад керівних, педагогічних працівників та інших працівників  </w:t>
      </w:r>
      <w:r w:rsidRPr="004D39C4">
        <w:rPr>
          <w:b/>
          <w:szCs w:val="28"/>
          <w:shd w:val="clear" w:color="auto" w:fill="FFFFFF"/>
        </w:rPr>
        <w:t>заклад</w:t>
      </w:r>
      <w:r>
        <w:rPr>
          <w:b/>
          <w:szCs w:val="28"/>
          <w:shd w:val="clear" w:color="auto" w:fill="FFFFFF"/>
        </w:rPr>
        <w:t>ів</w:t>
      </w:r>
      <w:r w:rsidRPr="004D39C4">
        <w:rPr>
          <w:b/>
          <w:szCs w:val="28"/>
          <w:shd w:val="clear" w:color="auto" w:fill="FFFFFF"/>
        </w:rPr>
        <w:t xml:space="preserve"> </w:t>
      </w:r>
      <w:r w:rsidR="00310269" w:rsidRPr="00310269">
        <w:rPr>
          <w:b/>
          <w:szCs w:val="28"/>
          <w:shd w:val="clear" w:color="auto" w:fill="FFFFFF"/>
        </w:rPr>
        <w:t xml:space="preserve">дошкільної </w:t>
      </w:r>
      <w:r>
        <w:rPr>
          <w:b/>
          <w:szCs w:val="28"/>
          <w:shd w:val="clear" w:color="auto" w:fill="FFFFFF"/>
        </w:rPr>
        <w:t>освіти</w:t>
      </w:r>
      <w:r w:rsidRPr="004D39C4">
        <w:rPr>
          <w:b/>
          <w:szCs w:val="28"/>
          <w:shd w:val="clear" w:color="auto" w:fill="FFFFFF"/>
        </w:rPr>
        <w:t xml:space="preserve">  Фонтанської сільської ради </w:t>
      </w:r>
      <w:r w:rsidRPr="004D39C4">
        <w:rPr>
          <w:b/>
          <w:bCs/>
          <w:szCs w:val="28"/>
        </w:rPr>
        <w:t xml:space="preserve">Одеського району Одеської області </w:t>
      </w:r>
      <w:r>
        <w:rPr>
          <w:b/>
          <w:bCs/>
          <w:szCs w:val="28"/>
        </w:rPr>
        <w:t xml:space="preserve">на </w:t>
      </w:r>
      <w:r w:rsidRPr="004D39C4">
        <w:rPr>
          <w:b/>
          <w:szCs w:val="28"/>
        </w:rPr>
        <w:t>202</w:t>
      </w:r>
      <w:r w:rsidR="0088369C">
        <w:rPr>
          <w:b/>
          <w:szCs w:val="28"/>
        </w:rPr>
        <w:t>5</w:t>
      </w:r>
      <w:r w:rsidRPr="004D39C4">
        <w:rPr>
          <w:b/>
          <w:szCs w:val="28"/>
        </w:rPr>
        <w:t>/202</w:t>
      </w:r>
      <w:r w:rsidR="0088369C">
        <w:rPr>
          <w:b/>
          <w:szCs w:val="28"/>
        </w:rPr>
        <w:t xml:space="preserve">6 </w:t>
      </w:r>
      <w:r w:rsidRPr="004D39C4">
        <w:rPr>
          <w:b/>
          <w:szCs w:val="28"/>
        </w:rPr>
        <w:t>навчальний рік</w:t>
      </w:r>
    </w:p>
    <w:p w14:paraId="71667A79" w14:textId="77777777" w:rsidR="00B93F2D" w:rsidRPr="007D4365" w:rsidRDefault="00B93F2D" w:rsidP="00B93F2D">
      <w:pPr>
        <w:pStyle w:val="rvps2"/>
        <w:shd w:val="clear" w:color="auto" w:fill="FFFFFF"/>
        <w:spacing w:before="0" w:beforeAutospacing="0" w:after="0" w:afterAutospacing="0"/>
        <w:ind w:firstLine="450"/>
        <w:textAlignment w:val="baseline"/>
        <w:rPr>
          <w:color w:val="000000"/>
        </w:rPr>
      </w:pPr>
      <w:bookmarkStart w:id="11" w:name="n85"/>
      <w:bookmarkEnd w:id="11"/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48"/>
        <w:gridCol w:w="3391"/>
      </w:tblGrid>
      <w:tr w:rsidR="00B93F2D" w:rsidRPr="007D4365" w14:paraId="53B0F3FC" w14:textId="77777777" w:rsidTr="0088369C">
        <w:trPr>
          <w:jc w:val="center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5A1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2" w:name="n125"/>
            <w:bookmarkEnd w:id="12"/>
            <w:r w:rsidRPr="007D4365">
              <w:rPr>
                <w:b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C7A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>Діапазон розрядів за Єдиною тарифною сіткою</w:t>
            </w:r>
          </w:p>
        </w:tc>
      </w:tr>
      <w:tr w:rsidR="00B93F2D" w:rsidRPr="007D4365" w14:paraId="4AE27EE4" w14:textId="77777777" w:rsidTr="0088369C">
        <w:trPr>
          <w:jc w:val="center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8CEBB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3C2EF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B93F2D" w:rsidRPr="007D4365" w14:paraId="3AF3B590" w14:textId="77777777" w:rsidTr="0088369C">
        <w:trPr>
          <w:trHeight w:val="743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BD6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Директори (начальники, завідувачі): загальноосвітніх закладів усіх типів і найменувань в залежності від кількості учнів/вихованців: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0AAE" w14:textId="77777777" w:rsidR="00B93F2D" w:rsidRPr="007D4365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7D4365" w14:paraId="55E7A0F7" w14:textId="77777777" w:rsidTr="0088369C">
        <w:trPr>
          <w:trHeight w:val="336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4F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до 300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F2C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14-16</w:t>
            </w:r>
          </w:p>
        </w:tc>
      </w:tr>
      <w:tr w:rsidR="00B93F2D" w:rsidRPr="007D4365" w14:paraId="67A7A2CF" w14:textId="77777777" w:rsidTr="0088369C">
        <w:trPr>
          <w:trHeight w:val="285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0F2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від 301 до 1000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1D5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16-17</w:t>
            </w:r>
          </w:p>
        </w:tc>
      </w:tr>
      <w:tr w:rsidR="00B93F2D" w:rsidRPr="007D4365" w14:paraId="7FF7582E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DF1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Учителі всіх спеціальностей, викладачі, вихователі *, логопеди, завідувачі логопедичних пунктів, методисти, педагоги-організатори, соціальні педагоги , практичні психологи</w:t>
            </w:r>
            <w:r w:rsidRPr="007D4365">
              <w:rPr>
                <w:rStyle w:val="rvts37"/>
                <w:color w:val="000000"/>
                <w:sz w:val="24"/>
                <w:szCs w:val="24"/>
                <w:bdr w:val="none" w:sz="0" w:space="0" w:color="auto" w:frame="1"/>
                <w:vertAlign w:val="superscript"/>
                <w:lang w:eastAsia="uk-UA"/>
              </w:rPr>
              <w:t>1</w:t>
            </w:r>
            <w:r w:rsidRPr="007D4365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: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9C" w14:textId="77777777" w:rsidR="00B93F2D" w:rsidRPr="007D4365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7D4365" w14:paraId="077C5FBD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CFC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Вищу категорію                          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55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14</w:t>
            </w:r>
          </w:p>
        </w:tc>
      </w:tr>
      <w:tr w:rsidR="00B93F2D" w:rsidRPr="007D4365" w14:paraId="3CAE9503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88B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Першу категорію                          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962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13</w:t>
            </w:r>
          </w:p>
        </w:tc>
      </w:tr>
      <w:tr w:rsidR="00B93F2D" w:rsidRPr="007D4365" w14:paraId="22920CF8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601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Другу категорію                              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4D1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422528A6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BB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CB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11</w:t>
            </w:r>
          </w:p>
        </w:tc>
      </w:tr>
      <w:tr w:rsidR="00B93F2D" w:rsidRPr="007D4365" w14:paraId="10A3A682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47E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спеціалісти, які мають середню спеціальну </w:t>
            </w:r>
            <w:r w:rsidRPr="007D4365">
              <w:rPr>
                <w:bCs/>
                <w:sz w:val="24"/>
                <w:szCs w:val="24"/>
                <w:lang w:eastAsia="uk-UA"/>
              </w:rPr>
              <w:br/>
              <w:t xml:space="preserve"> освіту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D2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53057D0E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8DE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Асистент вчителя загальноосвітнього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/вихователя дошкільного закладу </w:t>
            </w:r>
            <w:r w:rsidRPr="007D4365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навчального закладу з інклюзивним та інтегрованим навчанням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F95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10-12</w:t>
            </w:r>
          </w:p>
        </w:tc>
      </w:tr>
      <w:tr w:rsidR="00B93F2D" w:rsidRPr="007D4365" w14:paraId="5DCD1E04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59D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Завідувач (директор): дошкільного навчального закладу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E86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14-16</w:t>
            </w:r>
          </w:p>
        </w:tc>
      </w:tr>
      <w:tr w:rsidR="00B93F2D" w:rsidRPr="007D4365" w14:paraId="4598CA09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698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Музичний керівник, художній керівник дошкільного навчального закладу, який має: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27DA" w14:textId="77777777" w:rsidR="00B93F2D" w:rsidRPr="007D4365" w:rsidRDefault="00B93F2D" w:rsidP="00276BEB">
            <w:pPr>
              <w:spacing w:after="0" w:line="240" w:lineRule="auto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93F2D" w:rsidRPr="007D4365" w14:paraId="778B6A22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8E1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Вищу категорію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F10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7C96BE76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21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Першу категорію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A0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11</w:t>
            </w:r>
          </w:p>
        </w:tc>
      </w:tr>
      <w:tr w:rsidR="00B93F2D" w:rsidRPr="007D4365" w14:paraId="6F142C6D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9D6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Другу категорію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E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2E0C0121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B2DE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6A52B8">
              <w:rPr>
                <w:rStyle w:val="af4"/>
                <w:color w:val="auto"/>
                <w:sz w:val="24"/>
                <w:szCs w:val="24"/>
              </w:rPr>
              <w:t>В</w:t>
            </w:r>
            <w:hyperlink r:id="rId9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ихователі-методисти, вихователі, практичні психологи, які мають освітньо-кваліфікаційний рівень магістра, спеціаліста, бакалавра або молодшого спеціаліста (до введення в дію</w:t>
              </w:r>
            </w:hyperlink>
            <w:r w:rsidRPr="006A52B8">
              <w:rPr>
                <w:rStyle w:val="af4"/>
                <w:bCs/>
                <w:color w:val="auto"/>
                <w:sz w:val="24"/>
                <w:szCs w:val="24"/>
                <w:lang w:eastAsia="uk-UA"/>
              </w:rPr>
              <w:t xml:space="preserve"> </w:t>
            </w:r>
            <w:hyperlink r:id="rId10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Закону України "Про освіту"</w:t>
              </w:r>
            </w:hyperlink>
            <w:r w:rsidRPr="006A52B8">
              <w:rPr>
                <w:bCs/>
                <w:sz w:val="24"/>
                <w:szCs w:val="24"/>
                <w:lang w:eastAsia="uk-UA"/>
              </w:rPr>
              <w:t> </w:t>
            </w:r>
            <w:hyperlink r:id="rId11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- вищу або середню спеціальну освіту) дошкільного навчального закладу:</w:t>
              </w:r>
            </w:hyperlink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9C6E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2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 </w:t>
              </w:r>
            </w:hyperlink>
          </w:p>
        </w:tc>
      </w:tr>
      <w:tr w:rsidR="00B93F2D" w:rsidRPr="007D4365" w14:paraId="18199AC8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0850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3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Вищої категорії</w:t>
              </w:r>
            </w:hyperlink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96D0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6A52B8">
              <w:rPr>
                <w:sz w:val="24"/>
                <w:szCs w:val="24"/>
                <w:lang w:eastAsia="uk-UA"/>
              </w:rPr>
              <w:t>14</w:t>
            </w:r>
          </w:p>
        </w:tc>
      </w:tr>
      <w:tr w:rsidR="00B93F2D" w:rsidRPr="007D4365" w14:paraId="643C03E0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AFBE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4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Першої категорії</w:t>
              </w:r>
            </w:hyperlink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D1A3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5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13</w:t>
              </w:r>
            </w:hyperlink>
          </w:p>
        </w:tc>
      </w:tr>
      <w:tr w:rsidR="00B93F2D" w:rsidRPr="007D4365" w14:paraId="1AE1BDA6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1E9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6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Другої категорії</w:t>
              </w:r>
            </w:hyperlink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CA2C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7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12</w:t>
              </w:r>
            </w:hyperlink>
          </w:p>
        </w:tc>
      </w:tr>
      <w:tr w:rsidR="00B93F2D" w:rsidRPr="007D4365" w14:paraId="74BF7AB3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3D9A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hyperlink r:id="rId18" w:tgtFrame="_top" w:history="1">
              <w:r w:rsidRPr="006A52B8">
                <w:rPr>
                  <w:rStyle w:val="af4"/>
                  <w:bCs/>
                  <w:color w:val="auto"/>
                  <w:sz w:val="24"/>
                  <w:szCs w:val="24"/>
                  <w:lang w:eastAsia="uk-UA"/>
                </w:rPr>
                <w:t>Без категорії</w:t>
              </w:r>
            </w:hyperlink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34E8" w14:textId="77777777" w:rsidR="00B93F2D" w:rsidRPr="006A52B8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6A52B8">
              <w:rPr>
                <w:sz w:val="24"/>
                <w:szCs w:val="24"/>
                <w:lang w:eastAsia="uk-UA"/>
              </w:rPr>
              <w:t>11-10</w:t>
            </w:r>
          </w:p>
        </w:tc>
      </w:tr>
      <w:tr w:rsidR="00B93F2D" w:rsidRPr="007D4365" w14:paraId="289FDA14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1DB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Керівник: гуртка та інших форм гурткової роботи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71C" w14:textId="222DC53C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59882F71" w14:textId="77777777" w:rsidTr="0088369C">
        <w:trPr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35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Помічник вихователя дошкільного навчального закладу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9E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6</w:t>
            </w:r>
          </w:p>
        </w:tc>
      </w:tr>
    </w:tbl>
    <w:p w14:paraId="5890F60A" w14:textId="77777777" w:rsidR="00B93F2D" w:rsidRDefault="00B93F2D" w:rsidP="00B93F2D">
      <w:pPr>
        <w:suppressAutoHyphens/>
        <w:spacing w:after="0" w:line="240" w:lineRule="auto"/>
        <w:rPr>
          <w:sz w:val="10"/>
          <w:szCs w:val="10"/>
        </w:rPr>
      </w:pPr>
    </w:p>
    <w:p w14:paraId="4C3BBE5D" w14:textId="77777777" w:rsidR="00B93F2D" w:rsidRPr="00756848" w:rsidRDefault="00B93F2D" w:rsidP="00B93F2D">
      <w:pPr>
        <w:suppressAutoHyphens/>
        <w:spacing w:after="0" w:line="240" w:lineRule="auto"/>
        <w:rPr>
          <w:sz w:val="2"/>
          <w:szCs w:val="2"/>
        </w:rPr>
      </w:pPr>
    </w:p>
    <w:p w14:paraId="15F6DD38" w14:textId="0CF4DC9C" w:rsidR="00607524" w:rsidRPr="00607524" w:rsidRDefault="00B93F2D" w:rsidP="00607524">
      <w:pPr>
        <w:widowControl w:val="0"/>
        <w:tabs>
          <w:tab w:val="left" w:pos="5625"/>
        </w:tabs>
        <w:rPr>
          <w:b/>
          <w:bCs/>
          <w:sz w:val="24"/>
          <w:szCs w:val="24"/>
        </w:rPr>
      </w:pPr>
      <w:r w:rsidRPr="00607524">
        <w:rPr>
          <w:sz w:val="24"/>
          <w:szCs w:val="24"/>
        </w:rPr>
        <w:t xml:space="preserve">     </w:t>
      </w:r>
      <w:r w:rsidR="00607524" w:rsidRPr="00607524">
        <w:rPr>
          <w:b/>
          <w:sz w:val="24"/>
          <w:szCs w:val="24"/>
        </w:rPr>
        <w:t xml:space="preserve">В.о. сільського голови            </w:t>
      </w:r>
      <w:r w:rsidR="00607524" w:rsidRPr="00607524">
        <w:rPr>
          <w:b/>
          <w:sz w:val="24"/>
          <w:szCs w:val="24"/>
        </w:rPr>
        <w:tab/>
        <w:t xml:space="preserve">                 Андрій СЕРЕБРІЙ</w:t>
      </w:r>
    </w:p>
    <w:p w14:paraId="28C0FDD2" w14:textId="62669F37" w:rsidR="00B93F2D" w:rsidRPr="00E778C5" w:rsidRDefault="00B93F2D" w:rsidP="00607524">
      <w:pPr>
        <w:widowControl w:val="0"/>
        <w:spacing w:after="0" w:line="240" w:lineRule="auto"/>
        <w:ind w:left="5669" w:firstLine="14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Додаток 3 </w:t>
      </w:r>
    </w:p>
    <w:p w14:paraId="0ED62B9F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49542D6E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0A82314E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1C0C5146" w14:textId="77777777" w:rsidR="00B93F2D" w:rsidRPr="007D4365" w:rsidRDefault="00B93F2D" w:rsidP="00B93F2D">
      <w:pPr>
        <w:pStyle w:val="1"/>
      </w:pPr>
    </w:p>
    <w:p w14:paraId="1F96B642" w14:textId="77777777" w:rsidR="00B93F2D" w:rsidRPr="007D4365" w:rsidRDefault="00B93F2D" w:rsidP="00B93F2D">
      <w:pPr>
        <w:pStyle w:val="1"/>
      </w:pPr>
      <w:r w:rsidRPr="007D4365">
        <w:t xml:space="preserve">РОЗМІРИ  НАДБАВКИ </w:t>
      </w:r>
    </w:p>
    <w:p w14:paraId="73DAD4EB" w14:textId="6E8BF9D4" w:rsidR="00B93F2D" w:rsidRDefault="00B93F2D" w:rsidP="00B93F2D">
      <w:pPr>
        <w:pStyle w:val="1"/>
        <w:rPr>
          <w:bCs w:val="0"/>
        </w:rPr>
      </w:pPr>
      <w:r w:rsidRPr="007D4365">
        <w:t xml:space="preserve">за вислугу років педагогічним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працівників  </w:t>
      </w:r>
      <w:r w:rsidRPr="004D39C4">
        <w:rPr>
          <w:szCs w:val="28"/>
          <w:shd w:val="clear" w:color="auto" w:fill="FFFFFF"/>
        </w:rPr>
        <w:t>заклад</w:t>
      </w:r>
      <w:r>
        <w:rPr>
          <w:b w:val="0"/>
          <w:szCs w:val="28"/>
          <w:shd w:val="clear" w:color="auto" w:fill="FFFFFF"/>
        </w:rPr>
        <w:t>ів</w:t>
      </w:r>
      <w:r w:rsidRPr="004D39C4">
        <w:rPr>
          <w:szCs w:val="28"/>
          <w:shd w:val="clear" w:color="auto" w:fill="FFFFFF"/>
        </w:rPr>
        <w:t xml:space="preserve"> </w:t>
      </w:r>
      <w:r w:rsidR="00310269" w:rsidRPr="00310269">
        <w:rPr>
          <w:szCs w:val="28"/>
          <w:shd w:val="clear" w:color="auto" w:fill="FFFFFF"/>
        </w:rPr>
        <w:t xml:space="preserve">дошкільної </w:t>
      </w:r>
      <w:r>
        <w:rPr>
          <w:b w:val="0"/>
          <w:szCs w:val="28"/>
          <w:shd w:val="clear" w:color="auto" w:fill="FFFFFF"/>
        </w:rPr>
        <w:t>освіти</w:t>
      </w:r>
      <w:r w:rsidRPr="004D39C4">
        <w:rPr>
          <w:shd w:val="clear" w:color="auto" w:fill="FFFFFF"/>
        </w:rPr>
        <w:t xml:space="preserve"> 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2D273E7F" w14:textId="06506557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5595632E" w14:textId="77777777" w:rsidR="00B93F2D" w:rsidRPr="007D4365" w:rsidRDefault="00B93F2D" w:rsidP="00B93F2D">
      <w:pPr>
        <w:pStyle w:val="1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B93F2D" w:rsidRPr="007D4365" w14:paraId="534D8681" w14:textId="77777777" w:rsidTr="00276BEB">
        <w:trPr>
          <w:trHeight w:val="1157"/>
        </w:trPr>
        <w:tc>
          <w:tcPr>
            <w:tcW w:w="4788" w:type="dxa"/>
            <w:vAlign w:val="center"/>
          </w:tcPr>
          <w:p w14:paraId="5F0ABBC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39D24929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Розмір надбавки, у відсотках до посадового окладу (ставки заробітної плати) з підвищенням</w:t>
            </w:r>
          </w:p>
        </w:tc>
      </w:tr>
      <w:tr w:rsidR="00B93F2D" w:rsidRPr="007D4365" w14:paraId="639745C6" w14:textId="77777777" w:rsidTr="00276BEB">
        <w:trPr>
          <w:trHeight w:val="551"/>
        </w:trPr>
        <w:tc>
          <w:tcPr>
            <w:tcW w:w="4788" w:type="dxa"/>
            <w:vAlign w:val="center"/>
          </w:tcPr>
          <w:p w14:paraId="602DF02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5D64157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54196B52" w14:textId="77777777" w:rsidTr="00276BEB">
        <w:trPr>
          <w:trHeight w:val="525"/>
        </w:trPr>
        <w:tc>
          <w:tcPr>
            <w:tcW w:w="4788" w:type="dxa"/>
            <w:vAlign w:val="center"/>
          </w:tcPr>
          <w:p w14:paraId="3D5C9FD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256CA59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20</w:t>
            </w:r>
          </w:p>
        </w:tc>
      </w:tr>
      <w:tr w:rsidR="00B93F2D" w:rsidRPr="007D4365" w14:paraId="6207D510" w14:textId="77777777" w:rsidTr="00276BEB">
        <w:trPr>
          <w:trHeight w:val="527"/>
        </w:trPr>
        <w:tc>
          <w:tcPr>
            <w:tcW w:w="4788" w:type="dxa"/>
            <w:vAlign w:val="center"/>
          </w:tcPr>
          <w:p w14:paraId="6E36FDF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4EBA742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30</w:t>
            </w:r>
          </w:p>
        </w:tc>
      </w:tr>
    </w:tbl>
    <w:p w14:paraId="6185A42C" w14:textId="77777777" w:rsidR="00B93F2D" w:rsidRPr="007D4365" w:rsidRDefault="00B93F2D" w:rsidP="00B93F2D">
      <w:pPr>
        <w:pStyle w:val="1"/>
        <w:rPr>
          <w:b w:val="0"/>
          <w:bCs w:val="0"/>
        </w:rPr>
      </w:pPr>
    </w:p>
    <w:p w14:paraId="5EF81243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DE16BDB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2AAA95C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7BF39063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5642F99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26D5D95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8AC0D86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B8F92D7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E010EA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99D1B7A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5B33F14F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72BD434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1CBFED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69FC99E1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1AA83EC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437D43AA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799B5C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1EDECDFD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49115B6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CFAC6CD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BA97E97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06A31B6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501D834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2D00880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11E2E687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48B27C38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074D34A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7EAA717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Додаток 4 </w:t>
      </w:r>
    </w:p>
    <w:p w14:paraId="4018F9D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934A650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CE646D6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13DD074F" w14:textId="3FAA21FA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</w:p>
    <w:p w14:paraId="216E16AD" w14:textId="77777777" w:rsidR="00B93F2D" w:rsidRDefault="00B93F2D" w:rsidP="00B93F2D">
      <w:pPr>
        <w:pStyle w:val="1"/>
        <w:rPr>
          <w:b w:val="0"/>
          <w:bCs w:val="0"/>
        </w:rPr>
      </w:pPr>
    </w:p>
    <w:p w14:paraId="1768AE70" w14:textId="61D7CB68" w:rsidR="00B93F2D" w:rsidRDefault="00B93F2D" w:rsidP="00B93F2D">
      <w:pPr>
        <w:pStyle w:val="1"/>
        <w:rPr>
          <w:bCs w:val="0"/>
        </w:rPr>
      </w:pPr>
      <w:r w:rsidRPr="007D4365">
        <w:t>СХЕМА ТАРИФНИХ РОЗРЯДІВ </w:t>
      </w:r>
      <w:r w:rsidRPr="007D4365">
        <w:br/>
        <w:t xml:space="preserve">посад медичних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працівників  </w:t>
      </w:r>
      <w:r w:rsidRPr="004D39C4">
        <w:rPr>
          <w:szCs w:val="28"/>
          <w:shd w:val="clear" w:color="auto" w:fill="FFFFFF"/>
        </w:rPr>
        <w:t>заклад</w:t>
      </w:r>
      <w:r>
        <w:rPr>
          <w:b w:val="0"/>
          <w:szCs w:val="28"/>
          <w:shd w:val="clear" w:color="auto" w:fill="FFFFFF"/>
        </w:rPr>
        <w:t>ів</w:t>
      </w:r>
      <w:r w:rsidRPr="004D39C4">
        <w:rPr>
          <w:szCs w:val="28"/>
          <w:shd w:val="clear" w:color="auto" w:fill="FFFFFF"/>
        </w:rPr>
        <w:t xml:space="preserve"> </w:t>
      </w:r>
      <w:r w:rsidR="00310269" w:rsidRPr="00310269">
        <w:rPr>
          <w:szCs w:val="28"/>
          <w:shd w:val="clear" w:color="auto" w:fill="FFFFFF"/>
        </w:rPr>
        <w:t xml:space="preserve">дошкільної </w:t>
      </w:r>
      <w:r>
        <w:rPr>
          <w:b w:val="0"/>
          <w:szCs w:val="28"/>
          <w:shd w:val="clear" w:color="auto" w:fill="FFFFFF"/>
        </w:rPr>
        <w:t>освіти</w:t>
      </w:r>
      <w:r w:rsidRPr="004D39C4">
        <w:rPr>
          <w:szCs w:val="28"/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 xml:space="preserve">Одеського району Одеської області </w:t>
      </w:r>
    </w:p>
    <w:p w14:paraId="25F8AC05" w14:textId="77E5D855" w:rsidR="00B93F2D" w:rsidRDefault="00B93F2D" w:rsidP="00B93F2D">
      <w:pPr>
        <w:pStyle w:val="1"/>
      </w:pPr>
      <w:r>
        <w:rPr>
          <w:bCs w:val="0"/>
        </w:rPr>
        <w:t xml:space="preserve">на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4FEC1189" w14:textId="77777777" w:rsidR="00B93F2D" w:rsidRPr="007B377D" w:rsidRDefault="00B93F2D" w:rsidP="00B93F2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64"/>
      </w:tblGrid>
      <w:tr w:rsidR="00B93F2D" w:rsidRPr="007D4365" w14:paraId="5AC7ACBA" w14:textId="77777777" w:rsidTr="00276BEB">
        <w:trPr>
          <w:trHeight w:val="616"/>
        </w:trPr>
        <w:tc>
          <w:tcPr>
            <w:tcW w:w="4785" w:type="dxa"/>
            <w:vAlign w:val="center"/>
          </w:tcPr>
          <w:p w14:paraId="2E6986D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4785" w:type="dxa"/>
            <w:vAlign w:val="center"/>
          </w:tcPr>
          <w:p w14:paraId="2165D5C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Тарифний розряд</w:t>
            </w:r>
          </w:p>
        </w:tc>
      </w:tr>
      <w:tr w:rsidR="00B93F2D" w:rsidRPr="007D4365" w14:paraId="0D0B01AF" w14:textId="77777777" w:rsidTr="00276BEB">
        <w:tc>
          <w:tcPr>
            <w:tcW w:w="9570" w:type="dxa"/>
            <w:gridSpan w:val="2"/>
          </w:tcPr>
          <w:p w14:paraId="393A4F8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медична сестра (медсестра), дієтсестра</w:t>
            </w:r>
          </w:p>
        </w:tc>
      </w:tr>
      <w:tr w:rsidR="00B93F2D" w:rsidRPr="007D4365" w14:paraId="073CC447" w14:textId="77777777" w:rsidTr="00276BEB">
        <w:tc>
          <w:tcPr>
            <w:tcW w:w="4785" w:type="dxa"/>
          </w:tcPr>
          <w:p w14:paraId="7A4C5D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вищої кваліфікаційної категорії              </w:t>
            </w:r>
          </w:p>
        </w:tc>
        <w:tc>
          <w:tcPr>
            <w:tcW w:w="4785" w:type="dxa"/>
          </w:tcPr>
          <w:p w14:paraId="5E9EA56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9   </w:t>
            </w:r>
          </w:p>
        </w:tc>
      </w:tr>
      <w:tr w:rsidR="00B93F2D" w:rsidRPr="007D4365" w14:paraId="5F5D0462" w14:textId="77777777" w:rsidTr="00276BEB">
        <w:tc>
          <w:tcPr>
            <w:tcW w:w="4785" w:type="dxa"/>
          </w:tcPr>
          <w:p w14:paraId="4142996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першої кваліфікаційної категорії         </w:t>
            </w:r>
          </w:p>
        </w:tc>
        <w:tc>
          <w:tcPr>
            <w:tcW w:w="4785" w:type="dxa"/>
          </w:tcPr>
          <w:p w14:paraId="3304EF4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</w:tr>
      <w:tr w:rsidR="00B93F2D" w:rsidRPr="007D4365" w14:paraId="47A2F533" w14:textId="77777777" w:rsidTr="00276BEB">
        <w:tc>
          <w:tcPr>
            <w:tcW w:w="4785" w:type="dxa"/>
          </w:tcPr>
          <w:p w14:paraId="0E7E124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другої кваліфікаційної категорії          </w:t>
            </w:r>
          </w:p>
        </w:tc>
        <w:tc>
          <w:tcPr>
            <w:tcW w:w="4785" w:type="dxa"/>
          </w:tcPr>
          <w:p w14:paraId="158FC5C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7 </w:t>
            </w:r>
          </w:p>
        </w:tc>
      </w:tr>
      <w:tr w:rsidR="00B93F2D" w:rsidRPr="007D4365" w14:paraId="60F93A9B" w14:textId="77777777" w:rsidTr="00276BEB">
        <w:tc>
          <w:tcPr>
            <w:tcW w:w="4785" w:type="dxa"/>
          </w:tcPr>
          <w:p w14:paraId="51A58F2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без категорії                            </w:t>
            </w:r>
          </w:p>
        </w:tc>
        <w:tc>
          <w:tcPr>
            <w:tcW w:w="4785" w:type="dxa"/>
          </w:tcPr>
          <w:p w14:paraId="57728F8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6    </w:t>
            </w:r>
          </w:p>
        </w:tc>
      </w:tr>
    </w:tbl>
    <w:p w14:paraId="544A433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40019F4C" w14:textId="77777777" w:rsidR="00B93F2D" w:rsidRDefault="00B93F2D" w:rsidP="00B93F2D">
      <w:pPr>
        <w:suppressAutoHyphens/>
        <w:spacing w:after="0" w:line="240" w:lineRule="auto"/>
        <w:rPr>
          <w:szCs w:val="28"/>
        </w:rPr>
      </w:pPr>
    </w:p>
    <w:p w14:paraId="4A1CE8D5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22693905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39BD28E4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28D695E3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 w:rsidRPr="007D4365">
        <w:rPr>
          <w:color w:val="000000" w:themeColor="text1"/>
          <w:sz w:val="24"/>
          <w:szCs w:val="24"/>
        </w:rPr>
        <w:br w:type="page"/>
      </w:r>
      <w:bookmarkStart w:id="13" w:name="_Hlk144290347"/>
      <w:r>
        <w:rPr>
          <w:color w:val="000000" w:themeColor="text1"/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 xml:space="preserve">Додаток 5 </w:t>
      </w:r>
    </w:p>
    <w:bookmarkEnd w:id="13"/>
    <w:p w14:paraId="4B40DDE3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28D1EB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293889D6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6C3D6DB0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0BA5E8CF" w14:textId="77777777" w:rsidR="00B93F2D" w:rsidRPr="007D4365" w:rsidRDefault="00B93F2D" w:rsidP="00B93F2D">
      <w:pPr>
        <w:pStyle w:val="1"/>
      </w:pPr>
      <w:r w:rsidRPr="007D4365">
        <w:t xml:space="preserve">РОЗМІРИ  НАДБАВКИ </w:t>
      </w:r>
    </w:p>
    <w:p w14:paraId="76E10804" w14:textId="2B4835C1" w:rsidR="00B93F2D" w:rsidRDefault="00B93F2D" w:rsidP="00B93F2D">
      <w:pPr>
        <w:pStyle w:val="1"/>
        <w:rPr>
          <w:bCs w:val="0"/>
        </w:rPr>
      </w:pPr>
      <w:r w:rsidRPr="007D4365">
        <w:t xml:space="preserve">за вислугу років медичним 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>працівник</w:t>
      </w:r>
      <w:r>
        <w:rPr>
          <w:rStyle w:val="rvts23"/>
          <w:color w:val="000000"/>
          <w:szCs w:val="28"/>
          <w:bdr w:val="none" w:sz="0" w:space="0" w:color="auto" w:frame="1"/>
        </w:rPr>
        <w:t>ам</w:t>
      </w:r>
      <w:r w:rsidRPr="004D39C4">
        <w:rPr>
          <w:rStyle w:val="rvts23"/>
          <w:color w:val="000000"/>
          <w:szCs w:val="28"/>
          <w:bdr w:val="none" w:sz="0" w:space="0" w:color="auto" w:frame="1"/>
        </w:rPr>
        <w:t xml:space="preserve">  </w:t>
      </w:r>
      <w:r w:rsidRPr="004D39C4">
        <w:rPr>
          <w:szCs w:val="28"/>
          <w:shd w:val="clear" w:color="auto" w:fill="FFFFFF"/>
        </w:rPr>
        <w:t>заклад</w:t>
      </w:r>
      <w:r>
        <w:rPr>
          <w:b w:val="0"/>
          <w:szCs w:val="28"/>
          <w:shd w:val="clear" w:color="auto" w:fill="FFFFFF"/>
        </w:rPr>
        <w:t>ів</w:t>
      </w:r>
      <w:r w:rsidR="00310269">
        <w:rPr>
          <w:b w:val="0"/>
          <w:szCs w:val="28"/>
          <w:shd w:val="clear" w:color="auto" w:fill="FFFFFF"/>
        </w:rPr>
        <w:t xml:space="preserve"> </w:t>
      </w:r>
      <w:r w:rsidRPr="004D39C4">
        <w:rPr>
          <w:szCs w:val="28"/>
          <w:shd w:val="clear" w:color="auto" w:fill="FFFFFF"/>
        </w:rPr>
        <w:t xml:space="preserve"> </w:t>
      </w:r>
      <w:r w:rsidR="00310269" w:rsidRPr="00310269">
        <w:rPr>
          <w:szCs w:val="28"/>
          <w:shd w:val="clear" w:color="auto" w:fill="FFFFFF"/>
        </w:rPr>
        <w:t xml:space="preserve">дошкільної </w:t>
      </w:r>
      <w:r>
        <w:rPr>
          <w:b w:val="0"/>
          <w:szCs w:val="28"/>
          <w:shd w:val="clear" w:color="auto" w:fill="FFFFFF"/>
        </w:rPr>
        <w:t>освіти</w:t>
      </w:r>
      <w:r w:rsidRPr="004D39C4">
        <w:rPr>
          <w:szCs w:val="28"/>
          <w:shd w:val="clear" w:color="auto" w:fill="FFFFFF"/>
        </w:rPr>
        <w:t xml:space="preserve"> </w:t>
      </w:r>
      <w:r w:rsidRPr="004D39C4">
        <w:rPr>
          <w:shd w:val="clear" w:color="auto" w:fill="FFFFFF"/>
        </w:rPr>
        <w:t xml:space="preserve">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31FD71D9" w14:textId="4685D65B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630556FD" w14:textId="77777777" w:rsidR="00B93F2D" w:rsidRPr="007D4365" w:rsidRDefault="00B93F2D" w:rsidP="00B93F2D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3"/>
        <w:gridCol w:w="4662"/>
      </w:tblGrid>
      <w:tr w:rsidR="00B93F2D" w:rsidRPr="007D4365" w14:paraId="41E43DFF" w14:textId="77777777" w:rsidTr="00276BEB">
        <w:trPr>
          <w:trHeight w:val="1157"/>
        </w:trPr>
        <w:tc>
          <w:tcPr>
            <w:tcW w:w="4788" w:type="dxa"/>
            <w:vAlign w:val="center"/>
          </w:tcPr>
          <w:p w14:paraId="5EE71AD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62FDE91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Розмір надбавки, у відсотках до посадового окладу (ставки заробітної плати)</w:t>
            </w:r>
          </w:p>
        </w:tc>
      </w:tr>
      <w:tr w:rsidR="00B93F2D" w:rsidRPr="007D4365" w14:paraId="0CD32191" w14:textId="77777777" w:rsidTr="00276BEB">
        <w:trPr>
          <w:trHeight w:val="551"/>
        </w:trPr>
        <w:tc>
          <w:tcPr>
            <w:tcW w:w="4788" w:type="dxa"/>
            <w:vAlign w:val="center"/>
          </w:tcPr>
          <w:p w14:paraId="6C2B3846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511AD110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10</w:t>
            </w:r>
          </w:p>
        </w:tc>
      </w:tr>
      <w:tr w:rsidR="00B93F2D" w:rsidRPr="007D4365" w14:paraId="4AB634DA" w14:textId="77777777" w:rsidTr="00276BEB">
        <w:trPr>
          <w:trHeight w:val="525"/>
        </w:trPr>
        <w:tc>
          <w:tcPr>
            <w:tcW w:w="4788" w:type="dxa"/>
            <w:vAlign w:val="center"/>
          </w:tcPr>
          <w:p w14:paraId="1ABB677C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227DAF2E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20</w:t>
            </w:r>
          </w:p>
        </w:tc>
      </w:tr>
      <w:tr w:rsidR="00B93F2D" w:rsidRPr="007D4365" w14:paraId="1F7DFDB2" w14:textId="77777777" w:rsidTr="00276BEB">
        <w:trPr>
          <w:trHeight w:val="527"/>
        </w:trPr>
        <w:tc>
          <w:tcPr>
            <w:tcW w:w="4788" w:type="dxa"/>
            <w:vAlign w:val="center"/>
          </w:tcPr>
          <w:p w14:paraId="4B16716D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370A4175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30</w:t>
            </w:r>
          </w:p>
        </w:tc>
      </w:tr>
    </w:tbl>
    <w:p w14:paraId="3F7A677C" w14:textId="77777777" w:rsidR="00B93F2D" w:rsidRPr="007D4365" w:rsidRDefault="00B93F2D" w:rsidP="00B93F2D">
      <w:pPr>
        <w:pStyle w:val="1"/>
        <w:rPr>
          <w:b w:val="0"/>
        </w:rPr>
      </w:pPr>
    </w:p>
    <w:p w14:paraId="55E0E75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01913D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5B518D0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398C3988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387F471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1B96B52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56DB3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C24B02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687E7CD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6D4461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891B70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9282744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47748BA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F2DC610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A141A05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037133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BE950A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C782B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EF5A8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97022D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DF658DF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EBC1BA9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7DE22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55A087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A03F20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4690235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ACD5116" w14:textId="77777777" w:rsidR="00B93F2D" w:rsidRPr="007D4365" w:rsidRDefault="00B93F2D" w:rsidP="00607524">
      <w:pPr>
        <w:spacing w:after="0" w:line="240" w:lineRule="auto"/>
        <w:rPr>
          <w:sz w:val="24"/>
          <w:szCs w:val="24"/>
        </w:rPr>
      </w:pPr>
    </w:p>
    <w:p w14:paraId="4D92952E" w14:textId="77777777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Додаток 6 </w:t>
      </w:r>
    </w:p>
    <w:p w14:paraId="0B71DB82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29FEBCE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90CA796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312AD668" w14:textId="77777777" w:rsidR="00B93F2D" w:rsidRDefault="00B93F2D" w:rsidP="00B93F2D">
      <w:pPr>
        <w:spacing w:after="0" w:line="240" w:lineRule="auto"/>
        <w:rPr>
          <w:b/>
          <w:bCs/>
        </w:rPr>
      </w:pPr>
    </w:p>
    <w:p w14:paraId="53701DE2" w14:textId="77777777" w:rsidR="00B93F2D" w:rsidRPr="007D4365" w:rsidRDefault="00B93F2D" w:rsidP="00B93F2D">
      <w:pPr>
        <w:spacing w:after="0" w:line="240" w:lineRule="auto"/>
        <w:jc w:val="right"/>
        <w:rPr>
          <w:bCs/>
          <w:sz w:val="24"/>
          <w:szCs w:val="24"/>
        </w:rPr>
      </w:pPr>
    </w:p>
    <w:p w14:paraId="0F375998" w14:textId="77777777" w:rsidR="00B93F2D" w:rsidRPr="007D4365" w:rsidRDefault="00B93F2D" w:rsidP="00B93F2D">
      <w:pPr>
        <w:pStyle w:val="1"/>
      </w:pPr>
      <w:r w:rsidRPr="007D4365">
        <w:t xml:space="preserve">РОЗМІРИ ДОПЛАТ </w:t>
      </w:r>
    </w:p>
    <w:p w14:paraId="5974E4A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D4365">
        <w:rPr>
          <w:b/>
          <w:sz w:val="24"/>
          <w:szCs w:val="24"/>
        </w:rPr>
        <w:t xml:space="preserve">за важкі та шкідливі умови праці, </w:t>
      </w:r>
    </w:p>
    <w:p w14:paraId="74758D1F" w14:textId="1C18ED90" w:rsidR="00B93F2D" w:rsidRDefault="00B93F2D" w:rsidP="00B93F2D">
      <w:pPr>
        <w:pStyle w:val="1"/>
        <w:rPr>
          <w:bCs w:val="0"/>
        </w:rPr>
      </w:pPr>
      <w:r w:rsidRPr="004D39C4">
        <w:t>за роботу у нічний час працівникам</w:t>
      </w:r>
      <w:r>
        <w:rPr>
          <w:b w:val="0"/>
        </w:rPr>
        <w:t xml:space="preserve"> </w:t>
      </w:r>
      <w:r w:rsidRPr="004D39C4">
        <w:rPr>
          <w:shd w:val="clear" w:color="auto" w:fill="FFFFFF"/>
        </w:rPr>
        <w:t>заклад</w:t>
      </w:r>
      <w:r>
        <w:rPr>
          <w:shd w:val="clear" w:color="auto" w:fill="FFFFFF"/>
        </w:rPr>
        <w:t>ів</w:t>
      </w:r>
      <w:r w:rsidRPr="004D39C4">
        <w:rPr>
          <w:shd w:val="clear" w:color="auto" w:fill="FFFFFF"/>
        </w:rPr>
        <w:t xml:space="preserve"> </w:t>
      </w:r>
      <w:r w:rsidR="00310269" w:rsidRPr="00310269">
        <w:rPr>
          <w:shd w:val="clear" w:color="auto" w:fill="FFFFFF"/>
        </w:rPr>
        <w:t xml:space="preserve">дошкільної </w:t>
      </w:r>
      <w:r w:rsidRPr="004D39C4">
        <w:rPr>
          <w:shd w:val="clear" w:color="auto" w:fill="FFFFFF"/>
        </w:rPr>
        <w:t xml:space="preserve">освіти 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5CB3DB04" w14:textId="3D66806C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7AE612E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4429"/>
        <w:gridCol w:w="4109"/>
      </w:tblGrid>
      <w:tr w:rsidR="00B93F2D" w:rsidRPr="007D4365" w14:paraId="70A8ED68" w14:textId="77777777" w:rsidTr="00276BEB">
        <w:tc>
          <w:tcPr>
            <w:tcW w:w="817" w:type="dxa"/>
            <w:vAlign w:val="center"/>
          </w:tcPr>
          <w:p w14:paraId="6770EC3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2228C7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4217" w:type="dxa"/>
            <w:vAlign w:val="center"/>
          </w:tcPr>
          <w:p w14:paraId="32746C1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Розмір доплати, </w:t>
            </w:r>
          </w:p>
          <w:p w14:paraId="37631EF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у відсотках до посадового окладу (ставки заробітної плати)</w:t>
            </w:r>
          </w:p>
        </w:tc>
      </w:tr>
      <w:tr w:rsidR="00B93F2D" w:rsidRPr="007D4365" w14:paraId="5DF13C8A" w14:textId="77777777" w:rsidTr="00276BEB">
        <w:tc>
          <w:tcPr>
            <w:tcW w:w="817" w:type="dxa"/>
            <w:vAlign w:val="center"/>
          </w:tcPr>
          <w:p w14:paraId="1BA8A7A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vAlign w:val="center"/>
          </w:tcPr>
          <w:p w14:paraId="303417F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4217" w:type="dxa"/>
            <w:vAlign w:val="center"/>
          </w:tcPr>
          <w:p w14:paraId="5988535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45DAD9C5" w14:textId="77777777" w:rsidTr="00276BEB">
        <w:tc>
          <w:tcPr>
            <w:tcW w:w="817" w:type="dxa"/>
            <w:vAlign w:val="center"/>
          </w:tcPr>
          <w:p w14:paraId="0AAC6C7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vAlign w:val="center"/>
          </w:tcPr>
          <w:p w14:paraId="13CA3ED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сестра медична</w:t>
            </w:r>
          </w:p>
        </w:tc>
        <w:tc>
          <w:tcPr>
            <w:tcW w:w="4217" w:type="dxa"/>
            <w:vAlign w:val="center"/>
          </w:tcPr>
          <w:p w14:paraId="50D992A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2685A98F" w14:textId="77777777" w:rsidTr="00276BEB">
        <w:tc>
          <w:tcPr>
            <w:tcW w:w="817" w:type="dxa"/>
            <w:vAlign w:val="center"/>
          </w:tcPr>
          <w:p w14:paraId="77E125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vAlign w:val="center"/>
          </w:tcPr>
          <w:p w14:paraId="136E04E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4217" w:type="dxa"/>
            <w:vAlign w:val="center"/>
          </w:tcPr>
          <w:p w14:paraId="7EBFFE2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0FF182BD" w14:textId="77777777" w:rsidTr="00276BEB">
        <w:tc>
          <w:tcPr>
            <w:tcW w:w="817" w:type="dxa"/>
            <w:vAlign w:val="center"/>
          </w:tcPr>
          <w:p w14:paraId="70C69DC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36" w:type="dxa"/>
            <w:vAlign w:val="center"/>
          </w:tcPr>
          <w:p w14:paraId="0EA0ACE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Кухонний робітник </w:t>
            </w:r>
          </w:p>
        </w:tc>
        <w:tc>
          <w:tcPr>
            <w:tcW w:w="4217" w:type="dxa"/>
            <w:vAlign w:val="center"/>
          </w:tcPr>
          <w:p w14:paraId="45169F7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151C1D2C" w14:textId="77777777" w:rsidTr="00276BEB">
        <w:tc>
          <w:tcPr>
            <w:tcW w:w="817" w:type="dxa"/>
            <w:vAlign w:val="center"/>
          </w:tcPr>
          <w:p w14:paraId="3F31379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vAlign w:val="center"/>
          </w:tcPr>
          <w:p w14:paraId="5E2E9F2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Машиніст із прання білизни (п</w:t>
            </w:r>
            <w:r w:rsidRPr="007D4365">
              <w:rPr>
                <w:bCs/>
                <w:sz w:val="24"/>
                <w:szCs w:val="24"/>
                <w:lang w:eastAsia="uk-UA"/>
              </w:rPr>
              <w:t>раля)</w:t>
            </w:r>
          </w:p>
        </w:tc>
        <w:tc>
          <w:tcPr>
            <w:tcW w:w="4217" w:type="dxa"/>
            <w:vAlign w:val="center"/>
          </w:tcPr>
          <w:p w14:paraId="3D9B97D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7B4A3C0A" w14:textId="77777777" w:rsidTr="00276BEB">
        <w:tc>
          <w:tcPr>
            <w:tcW w:w="817" w:type="dxa"/>
            <w:vAlign w:val="center"/>
          </w:tcPr>
          <w:p w14:paraId="7297D83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vAlign w:val="center"/>
          </w:tcPr>
          <w:p w14:paraId="464E3E13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Сторож (охоронник)</w:t>
            </w:r>
          </w:p>
        </w:tc>
        <w:tc>
          <w:tcPr>
            <w:tcW w:w="4217" w:type="dxa"/>
            <w:vAlign w:val="center"/>
          </w:tcPr>
          <w:p w14:paraId="42B02A0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534B3521" w14:textId="77777777" w:rsidTr="00276BEB">
        <w:tc>
          <w:tcPr>
            <w:tcW w:w="817" w:type="dxa"/>
            <w:vAlign w:val="center"/>
          </w:tcPr>
          <w:p w14:paraId="69EE4D7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36" w:type="dxa"/>
            <w:vAlign w:val="center"/>
          </w:tcPr>
          <w:p w14:paraId="761F5F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Оператор газової котельні, сезонний оператор газової котельні, оператор котельні, сезонний оператор, сезонний кочегар, кочегар річний, опалювач (машиніст (кочегар) котельні)</w:t>
            </w:r>
          </w:p>
        </w:tc>
        <w:tc>
          <w:tcPr>
            <w:tcW w:w="4217" w:type="dxa"/>
            <w:vAlign w:val="center"/>
          </w:tcPr>
          <w:p w14:paraId="2CA50F5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33510C6D" w14:textId="77777777" w:rsidTr="00276BEB">
        <w:tc>
          <w:tcPr>
            <w:tcW w:w="817" w:type="dxa"/>
            <w:vAlign w:val="center"/>
          </w:tcPr>
          <w:p w14:paraId="074224B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536" w:type="dxa"/>
            <w:vAlign w:val="center"/>
          </w:tcPr>
          <w:p w14:paraId="0F87E97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4217" w:type="dxa"/>
            <w:vAlign w:val="center"/>
          </w:tcPr>
          <w:p w14:paraId="6C13167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</w:tbl>
    <w:p w14:paraId="4756728F" w14:textId="77777777" w:rsidR="00B93F2D" w:rsidRPr="007D4365" w:rsidRDefault="00B93F2D" w:rsidP="00B93F2D">
      <w:pPr>
        <w:pStyle w:val="1"/>
        <w:rPr>
          <w:b w:val="0"/>
        </w:rPr>
      </w:pPr>
    </w:p>
    <w:p w14:paraId="5A75C44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E25717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D7EE6A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51DAAB3B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86286C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06D872E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8BCEB20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294F0F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6EDBC86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65DB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7726D53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7CE18EA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89E8793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4C3DF9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50E0D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4D8E80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504A568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EE6F1F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0CDD073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7C18ABBA" w14:textId="7737E0B9" w:rsidR="00607524" w:rsidRDefault="00607524" w:rsidP="00607524">
      <w:pPr>
        <w:widowControl w:val="0"/>
        <w:spacing w:after="0" w:line="240" w:lineRule="auto"/>
        <w:rPr>
          <w:sz w:val="24"/>
          <w:szCs w:val="24"/>
        </w:rPr>
      </w:pPr>
    </w:p>
    <w:p w14:paraId="6028483A" w14:textId="71EAB058" w:rsidR="00B93F2D" w:rsidRPr="00E778C5" w:rsidRDefault="00607524" w:rsidP="00607524">
      <w:pPr>
        <w:widowControl w:val="0"/>
        <w:spacing w:after="0" w:line="240" w:lineRule="auto"/>
        <w:ind w:left="5529" w:firstLine="14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B93F2D">
        <w:rPr>
          <w:sz w:val="24"/>
          <w:szCs w:val="24"/>
        </w:rPr>
        <w:t xml:space="preserve">Додаток 7 </w:t>
      </w:r>
    </w:p>
    <w:p w14:paraId="0467C3B2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BCB495A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5862551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34CAEF92" w14:textId="77777777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РОЗМІРИ </w:t>
      </w:r>
    </w:p>
    <w:p w14:paraId="68559093" w14:textId="77777777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підвищення посадових окладів (ставок заробітної плати) </w:t>
      </w:r>
    </w:p>
    <w:p w14:paraId="35983DC1" w14:textId="77777777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та додаткової оплати за окремі види педагогічної </w:t>
      </w:r>
    </w:p>
    <w:p w14:paraId="2C85F399" w14:textId="77777777" w:rsidR="00B93F2D" w:rsidRPr="007D4365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bCs/>
          <w:sz w:val="24"/>
          <w:szCs w:val="24"/>
        </w:rPr>
        <w:t xml:space="preserve">та іншої діяльності у співвідношенні до тарифної ставки </w:t>
      </w:r>
    </w:p>
    <w:p w14:paraId="29DF104C" w14:textId="35B962BB" w:rsidR="00B93F2D" w:rsidRDefault="00B93F2D" w:rsidP="00B93F2D">
      <w:pPr>
        <w:pStyle w:val="1"/>
        <w:rPr>
          <w:bCs w:val="0"/>
        </w:rPr>
      </w:pPr>
      <w:r w:rsidRPr="007D4365">
        <w:rPr>
          <w:b w:val="0"/>
          <w:bCs w:val="0"/>
        </w:rPr>
        <w:t xml:space="preserve">працівникам </w:t>
      </w:r>
      <w:r w:rsidRPr="004D39C4">
        <w:rPr>
          <w:shd w:val="clear" w:color="auto" w:fill="FFFFFF"/>
        </w:rPr>
        <w:t>заклад</w:t>
      </w:r>
      <w:r>
        <w:rPr>
          <w:shd w:val="clear" w:color="auto" w:fill="FFFFFF"/>
        </w:rPr>
        <w:t>ів</w:t>
      </w:r>
      <w:r w:rsidRPr="004D39C4">
        <w:rPr>
          <w:shd w:val="clear" w:color="auto" w:fill="FFFFFF"/>
        </w:rPr>
        <w:t xml:space="preserve"> </w:t>
      </w:r>
      <w:r w:rsidR="00310269" w:rsidRPr="00310269">
        <w:rPr>
          <w:shd w:val="clear" w:color="auto" w:fill="FFFFFF"/>
        </w:rPr>
        <w:t xml:space="preserve">дошкільної </w:t>
      </w:r>
      <w:r w:rsidRPr="004D39C4">
        <w:rPr>
          <w:shd w:val="clear" w:color="auto" w:fill="FFFFFF"/>
        </w:rPr>
        <w:t xml:space="preserve">освіти 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6D80F3AC" w14:textId="6CDEFC0C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0710F2F1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tbl>
      <w:tblPr>
        <w:tblW w:w="8756" w:type="dxa"/>
        <w:tblInd w:w="587" w:type="dxa"/>
        <w:tblLook w:val="00A0" w:firstRow="1" w:lastRow="0" w:firstColumn="1" w:lastColumn="0" w:noHBand="0" w:noVBand="0"/>
      </w:tblPr>
      <w:tblGrid>
        <w:gridCol w:w="5937"/>
        <w:gridCol w:w="2819"/>
      </w:tblGrid>
      <w:tr w:rsidR="00B93F2D" w:rsidRPr="007D4365" w14:paraId="1764FB6F" w14:textId="77777777" w:rsidTr="00276BEB">
        <w:trPr>
          <w:trHeight w:val="86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4B8EE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Найменування підвищення      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750D6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Відсоток посадового окладу (ставки заробітної плати)     </w:t>
            </w:r>
          </w:p>
        </w:tc>
      </w:tr>
      <w:tr w:rsidR="00B93F2D" w:rsidRPr="007D4365" w14:paraId="02794216" w14:textId="77777777" w:rsidTr="00276BEB">
        <w:trPr>
          <w:trHeight w:val="359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E9510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педагогічне звання</w:t>
            </w:r>
          </w:p>
        </w:tc>
      </w:tr>
      <w:tr w:rsidR="00B93F2D" w:rsidRPr="007D4365" w14:paraId="7213DB21" w14:textId="77777777" w:rsidTr="00276BEB">
        <w:trPr>
          <w:trHeight w:val="443"/>
        </w:trPr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ED1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Вихова</w:t>
            </w:r>
            <w:r w:rsidRPr="007D4365">
              <w:rPr>
                <w:sz w:val="24"/>
                <w:szCs w:val="24"/>
                <w:lang w:eastAsia="uk-UA"/>
              </w:rPr>
              <w:t>тель-методист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CF79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B93F2D" w:rsidRPr="007D4365" w14:paraId="21574B63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A684B" w14:textId="77777777" w:rsidR="00B93F2D" w:rsidRPr="004B7B16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Старший вихователь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0108A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3DC2D966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3D2DB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Найменування  доплати     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CF6C0" w14:textId="77777777" w:rsidR="00B93F2D" w:rsidRPr="007D4365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 xml:space="preserve">Розмір доплати у відсотках до посадового окладу (ставки заробітної плати)     </w:t>
            </w:r>
          </w:p>
        </w:tc>
      </w:tr>
      <w:tr w:rsidR="00B93F2D" w:rsidRPr="007D4365" w14:paraId="60F55A3E" w14:textId="77777777" w:rsidTr="00276BEB">
        <w:trPr>
          <w:trHeight w:val="443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AF9FD" w14:textId="77777777" w:rsidR="00B93F2D" w:rsidRPr="007D4365" w:rsidRDefault="00B93F2D" w:rsidP="00276BEB">
            <w:pPr>
              <w:jc w:val="center"/>
              <w:rPr>
                <w:i/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завідування</w:t>
            </w:r>
          </w:p>
        </w:tc>
      </w:tr>
      <w:tr w:rsidR="00B93F2D" w:rsidRPr="007D4365" w14:paraId="345A35C5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3D5C3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Навчальними кабінетами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C807E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57A99DDA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D91CC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За керівництво початковими навчальними закладами  з кількістю  до 50 учнів 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F00AD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25</w:t>
            </w:r>
          </w:p>
        </w:tc>
      </w:tr>
      <w:tr w:rsidR="00B93F2D" w:rsidRPr="007D4365" w14:paraId="6B3A1D09" w14:textId="77777777" w:rsidTr="00276BEB">
        <w:trPr>
          <w:trHeight w:val="443"/>
        </w:trPr>
        <w:tc>
          <w:tcPr>
            <w:tcW w:w="8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98618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i/>
                <w:sz w:val="24"/>
                <w:szCs w:val="24"/>
                <w:lang w:eastAsia="uk-UA"/>
              </w:rPr>
              <w:t>За науковий ступінь</w:t>
            </w:r>
          </w:p>
        </w:tc>
      </w:tr>
      <w:tr w:rsidR="00B93F2D" w:rsidRPr="007D4365" w14:paraId="469CBCBC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C5B3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Кандидат наук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53F5D" w14:textId="77777777" w:rsidR="00B93F2D" w:rsidRPr="007D4365" w:rsidRDefault="00B93F2D" w:rsidP="00276BEB">
            <w:pPr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15</w:t>
            </w:r>
          </w:p>
        </w:tc>
      </w:tr>
    </w:tbl>
    <w:p w14:paraId="06014BF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ACD24F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17CECDD" w14:textId="77777777" w:rsidR="00607524" w:rsidRPr="00954D6F" w:rsidRDefault="00B93F2D" w:rsidP="00607524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szCs w:val="28"/>
        </w:rPr>
        <w:t xml:space="preserve">   </w:t>
      </w:r>
      <w:r w:rsidR="00607524" w:rsidRPr="00954D6F">
        <w:rPr>
          <w:b/>
          <w:szCs w:val="28"/>
        </w:rPr>
        <w:t xml:space="preserve">В.о. сільського голови            </w:t>
      </w:r>
      <w:r w:rsidR="00607524" w:rsidRPr="00954D6F">
        <w:rPr>
          <w:b/>
          <w:szCs w:val="28"/>
        </w:rPr>
        <w:tab/>
        <w:t xml:space="preserve">                 Андрій СЕРЕБРІЙ</w:t>
      </w:r>
    </w:p>
    <w:p w14:paraId="2B10F652" w14:textId="2097A43E" w:rsidR="00B93F2D" w:rsidRPr="00756848" w:rsidRDefault="00B93F2D" w:rsidP="00B93F2D">
      <w:pPr>
        <w:suppressAutoHyphens/>
        <w:spacing w:after="0" w:line="240" w:lineRule="auto"/>
        <w:rPr>
          <w:szCs w:val="28"/>
        </w:rPr>
      </w:pPr>
    </w:p>
    <w:p w14:paraId="44C67DBB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DD255E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935AEF8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B86413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8802AF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047AAC3" w14:textId="06CAD3B9" w:rsidR="00607524" w:rsidRDefault="00607524" w:rsidP="00607524">
      <w:pPr>
        <w:widowControl w:val="0"/>
        <w:spacing w:after="0" w:line="240" w:lineRule="auto"/>
        <w:rPr>
          <w:sz w:val="24"/>
          <w:szCs w:val="24"/>
        </w:rPr>
      </w:pPr>
    </w:p>
    <w:p w14:paraId="7C798815" w14:textId="77777777" w:rsidR="00607524" w:rsidRDefault="00607524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4050CDAA" w14:textId="77777777" w:rsidR="00607524" w:rsidRDefault="00607524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FAA7775" w14:textId="3FA902BC" w:rsidR="00B93F2D" w:rsidRPr="00E778C5" w:rsidRDefault="00607524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B93F2D">
        <w:rPr>
          <w:sz w:val="24"/>
          <w:szCs w:val="24"/>
        </w:rPr>
        <w:t xml:space="preserve">Додаток 8 </w:t>
      </w:r>
    </w:p>
    <w:p w14:paraId="29B5AE48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39EBB8E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36529022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AA2256B" w14:textId="77777777" w:rsidR="00B93F2D" w:rsidRDefault="00B93F2D" w:rsidP="00B93F2D">
      <w:pPr>
        <w:pStyle w:val="a7"/>
      </w:pPr>
    </w:p>
    <w:p w14:paraId="29823BF6" w14:textId="77777777" w:rsidR="00B93F2D" w:rsidRPr="00F12311" w:rsidRDefault="00B93F2D" w:rsidP="00B93F2D">
      <w:pPr>
        <w:pStyle w:val="a7"/>
        <w:jc w:val="center"/>
        <w:rPr>
          <w:b/>
          <w:bCs/>
        </w:rPr>
      </w:pPr>
      <w:r w:rsidRPr="00F12311">
        <w:rPr>
          <w:b/>
          <w:bCs/>
        </w:rPr>
        <w:t xml:space="preserve">РОЗМІРИ ПІДВИЩЕННЯ ОКЛАДУ  </w:t>
      </w:r>
    </w:p>
    <w:p w14:paraId="044307CA" w14:textId="49C406F3" w:rsidR="00B93F2D" w:rsidRDefault="00B93F2D" w:rsidP="00B93F2D">
      <w:pPr>
        <w:pStyle w:val="1"/>
        <w:rPr>
          <w:bCs w:val="0"/>
        </w:rPr>
      </w:pPr>
      <w:r w:rsidRPr="00F12311">
        <w:rPr>
          <w:b w:val="0"/>
          <w:bCs w:val="0"/>
        </w:rPr>
        <w:t>керівника</w:t>
      </w:r>
      <w:r>
        <w:rPr>
          <w:b w:val="0"/>
          <w:bCs w:val="0"/>
        </w:rPr>
        <w:t>м</w:t>
      </w:r>
      <w:r w:rsidRPr="00F12311">
        <w:rPr>
          <w:b w:val="0"/>
          <w:bCs w:val="0"/>
        </w:rPr>
        <w:t xml:space="preserve"> </w:t>
      </w:r>
      <w:r w:rsidRPr="004D39C4">
        <w:rPr>
          <w:shd w:val="clear" w:color="auto" w:fill="FFFFFF"/>
        </w:rPr>
        <w:t>заклад</w:t>
      </w:r>
      <w:r>
        <w:rPr>
          <w:shd w:val="clear" w:color="auto" w:fill="FFFFFF"/>
        </w:rPr>
        <w:t>ів</w:t>
      </w:r>
      <w:r w:rsidR="00310269" w:rsidRPr="00310269">
        <w:t xml:space="preserve"> </w:t>
      </w:r>
      <w:r w:rsidR="00310269" w:rsidRPr="00310269">
        <w:rPr>
          <w:shd w:val="clear" w:color="auto" w:fill="FFFFFF"/>
        </w:rPr>
        <w:t>дошкільної</w:t>
      </w:r>
      <w:r w:rsidRPr="004D39C4">
        <w:rPr>
          <w:shd w:val="clear" w:color="auto" w:fill="FFFFFF"/>
        </w:rPr>
        <w:t xml:space="preserve"> освіти Фонтанської сільської ради </w:t>
      </w:r>
      <w:r w:rsidRPr="004D39C4">
        <w:rPr>
          <w:bCs w:val="0"/>
        </w:rPr>
        <w:t>Одеського району Одеської області</w:t>
      </w:r>
      <w:r>
        <w:rPr>
          <w:bCs w:val="0"/>
        </w:rPr>
        <w:t xml:space="preserve"> </w:t>
      </w:r>
    </w:p>
    <w:p w14:paraId="1A8E856F" w14:textId="186C8C75" w:rsidR="00B93F2D" w:rsidRPr="007D4365" w:rsidRDefault="00B93F2D" w:rsidP="00B93F2D">
      <w:pPr>
        <w:pStyle w:val="1"/>
      </w:pPr>
      <w:r>
        <w:rPr>
          <w:bCs w:val="0"/>
        </w:rPr>
        <w:t>на</w:t>
      </w:r>
      <w:r w:rsidRPr="004D39C4">
        <w:rPr>
          <w:bCs w:val="0"/>
        </w:rPr>
        <w:t xml:space="preserve"> </w:t>
      </w:r>
      <w:r w:rsidRPr="004D39C4">
        <w:t>202</w:t>
      </w:r>
      <w:r w:rsidR="0088369C">
        <w:t>5</w:t>
      </w:r>
      <w:r w:rsidRPr="004D39C4">
        <w:t>/202</w:t>
      </w:r>
      <w:r w:rsidR="0088369C">
        <w:t>6</w:t>
      </w:r>
      <w:r w:rsidRPr="004D39C4">
        <w:t xml:space="preserve"> навчальний рік</w:t>
      </w:r>
    </w:p>
    <w:p w14:paraId="68A1BDE0" w14:textId="77777777" w:rsidR="00B93F2D" w:rsidRDefault="00B93F2D" w:rsidP="00B93F2D">
      <w:pPr>
        <w:pStyle w:val="a7"/>
        <w:jc w:val="center"/>
        <w:rPr>
          <w:b/>
          <w:bCs/>
        </w:rPr>
      </w:pPr>
    </w:p>
    <w:p w14:paraId="1FFE3050" w14:textId="77777777" w:rsidR="00B93F2D" w:rsidRDefault="00B93F2D" w:rsidP="00B93F2D">
      <w:pPr>
        <w:pStyle w:val="a7"/>
        <w:jc w:val="center"/>
        <w:rPr>
          <w:b/>
          <w:bCs/>
        </w:rPr>
      </w:pPr>
    </w:p>
    <w:tbl>
      <w:tblPr>
        <w:tblW w:w="8756" w:type="dxa"/>
        <w:tblInd w:w="587" w:type="dxa"/>
        <w:tblLook w:val="00A0" w:firstRow="1" w:lastRow="0" w:firstColumn="1" w:lastColumn="0" w:noHBand="0" w:noVBand="0"/>
      </w:tblPr>
      <w:tblGrid>
        <w:gridCol w:w="5937"/>
        <w:gridCol w:w="2819"/>
      </w:tblGrid>
      <w:tr w:rsidR="00B93F2D" w:rsidRPr="007D4365" w14:paraId="080D14B7" w14:textId="77777777" w:rsidTr="00276BEB">
        <w:trPr>
          <w:trHeight w:val="86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043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240F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Розмір </w:t>
            </w:r>
            <w:r>
              <w:rPr>
                <w:sz w:val="24"/>
                <w:szCs w:val="24"/>
                <w:lang w:eastAsia="uk-UA"/>
              </w:rPr>
              <w:t xml:space="preserve">підвищення </w:t>
            </w:r>
            <w:r w:rsidRPr="007D4365">
              <w:rPr>
                <w:sz w:val="24"/>
                <w:szCs w:val="24"/>
                <w:lang w:eastAsia="uk-UA"/>
              </w:rPr>
              <w:t>окладу, відсотків</w:t>
            </w:r>
          </w:p>
        </w:tc>
      </w:tr>
      <w:tr w:rsidR="00B93F2D" w:rsidRPr="007D4365" w14:paraId="5C082B9D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06BF8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60</w:t>
            </w:r>
            <w:r w:rsidRPr="007D436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B11D6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</w:tr>
      <w:tr w:rsidR="00B93F2D" w:rsidRPr="007D4365" w14:paraId="7A10B202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FCF4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120 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DEB17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</w:tr>
      <w:tr w:rsidR="00B93F2D" w:rsidRPr="007D4365" w14:paraId="5C9905F9" w14:textId="77777777" w:rsidTr="00276BEB">
        <w:trPr>
          <w:trHeight w:val="443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A0311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 xml:space="preserve">понад </w:t>
            </w:r>
            <w:r>
              <w:rPr>
                <w:sz w:val="24"/>
                <w:szCs w:val="24"/>
                <w:lang w:eastAsia="uk-UA"/>
              </w:rPr>
              <w:t>180</w:t>
            </w:r>
            <w:r w:rsidRPr="007D436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вихованців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48541" w14:textId="77777777" w:rsidR="00B93F2D" w:rsidRPr="007D4365" w:rsidRDefault="00B93F2D" w:rsidP="00276BEB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</w:tr>
    </w:tbl>
    <w:p w14:paraId="758708DB" w14:textId="77777777" w:rsidR="00B93F2D" w:rsidRDefault="00B93F2D" w:rsidP="00B93F2D">
      <w:pPr>
        <w:pStyle w:val="a7"/>
        <w:jc w:val="center"/>
        <w:rPr>
          <w:b/>
          <w:bCs/>
        </w:rPr>
      </w:pPr>
    </w:p>
    <w:p w14:paraId="586BACDF" w14:textId="77777777" w:rsidR="00B93F2D" w:rsidRPr="0099041C" w:rsidRDefault="00B93F2D" w:rsidP="00B93F2D">
      <w:pPr>
        <w:pStyle w:val="a7"/>
        <w:ind w:firstLine="709"/>
        <w:jc w:val="both"/>
        <w:rPr>
          <w:b/>
          <w:bCs/>
          <w:sz w:val="22"/>
          <w:szCs w:val="22"/>
        </w:rPr>
      </w:pPr>
      <w:r w:rsidRPr="0099041C">
        <w:rPr>
          <w:b/>
          <w:bCs/>
          <w:color w:val="212529"/>
          <w:shd w:val="clear" w:color="auto" w:fill="FFFFFF"/>
        </w:rPr>
        <w:t>Примітка.</w:t>
      </w:r>
      <w:r w:rsidRPr="0099041C">
        <w:rPr>
          <w:color w:val="212529"/>
          <w:shd w:val="clear" w:color="auto" w:fill="FFFFFF"/>
        </w:rPr>
        <w:t xml:space="preserve"> Місячні   посадові   оклади   завідувачів   дошкільними </w:t>
      </w:r>
      <w:r w:rsidRPr="0099041C">
        <w:rPr>
          <w:color w:val="212529"/>
        </w:rPr>
        <w:br/>
      </w:r>
      <w:r w:rsidRPr="0099041C">
        <w:rPr>
          <w:color w:val="212529"/>
          <w:shd w:val="clear" w:color="auto" w:fill="FFFFFF"/>
        </w:rPr>
        <w:t xml:space="preserve">навчальними закладами із середньомісячною кількістю дітей понад 60 </w:t>
      </w:r>
      <w:r w:rsidRPr="0099041C">
        <w:rPr>
          <w:color w:val="212529"/>
        </w:rPr>
        <w:br/>
      </w:r>
      <w:r w:rsidRPr="0099041C">
        <w:rPr>
          <w:color w:val="212529"/>
          <w:shd w:val="clear" w:color="auto" w:fill="FFFFFF"/>
        </w:rPr>
        <w:t>за  кожні наступні 60 дітей підвищуються на 3 відсотки</w:t>
      </w:r>
      <w:r>
        <w:rPr>
          <w:color w:val="212529"/>
          <w:shd w:val="clear" w:color="auto" w:fill="FFFFFF"/>
        </w:rPr>
        <w:t>.</w:t>
      </w:r>
    </w:p>
    <w:p w14:paraId="35D3D5D5" w14:textId="77777777" w:rsidR="00B93F2D" w:rsidRDefault="00B93F2D" w:rsidP="00B93F2D">
      <w:pPr>
        <w:pStyle w:val="a7"/>
        <w:ind w:left="5245"/>
      </w:pPr>
    </w:p>
    <w:p w14:paraId="1ABF18A9" w14:textId="77777777" w:rsidR="00B93F2D" w:rsidRDefault="00B93F2D" w:rsidP="00B93F2D">
      <w:pPr>
        <w:pStyle w:val="a7"/>
        <w:ind w:left="5245"/>
      </w:pPr>
    </w:p>
    <w:p w14:paraId="3021BB6D" w14:textId="77777777" w:rsidR="00B93F2D" w:rsidRDefault="00B93F2D" w:rsidP="00B93F2D">
      <w:pPr>
        <w:pStyle w:val="a7"/>
        <w:ind w:left="5245"/>
      </w:pPr>
    </w:p>
    <w:p w14:paraId="78F701AB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192008A3" w14:textId="50737908" w:rsidR="00B93F2D" w:rsidRPr="00756848" w:rsidRDefault="00B93F2D" w:rsidP="00B93F2D">
      <w:pPr>
        <w:suppressAutoHyphens/>
        <w:spacing w:after="0" w:line="240" w:lineRule="auto"/>
        <w:rPr>
          <w:szCs w:val="28"/>
        </w:rPr>
      </w:pPr>
    </w:p>
    <w:p w14:paraId="7CF805FD" w14:textId="77777777" w:rsidR="00B93F2D" w:rsidRDefault="00B93F2D" w:rsidP="00B93F2D">
      <w:pPr>
        <w:pStyle w:val="a7"/>
        <w:ind w:left="5245"/>
      </w:pPr>
    </w:p>
    <w:p w14:paraId="520AC4A1" w14:textId="77777777" w:rsidR="00B93F2D" w:rsidRDefault="00B93F2D" w:rsidP="00B93F2D">
      <w:pPr>
        <w:pStyle w:val="a7"/>
        <w:ind w:left="5245"/>
      </w:pPr>
    </w:p>
    <w:p w14:paraId="022628F0" w14:textId="77777777" w:rsidR="00B93F2D" w:rsidRDefault="00B93F2D" w:rsidP="00B93F2D">
      <w:pPr>
        <w:pStyle w:val="a7"/>
        <w:ind w:left="5245"/>
      </w:pPr>
    </w:p>
    <w:p w14:paraId="0CFD2781" w14:textId="77777777" w:rsidR="00B93F2D" w:rsidRDefault="00B93F2D" w:rsidP="00B93F2D">
      <w:pPr>
        <w:pStyle w:val="a7"/>
        <w:ind w:left="5245"/>
      </w:pPr>
    </w:p>
    <w:p w14:paraId="66E128B3" w14:textId="77777777" w:rsidR="00B93F2D" w:rsidRDefault="00B93F2D" w:rsidP="00B93F2D">
      <w:pPr>
        <w:pStyle w:val="a7"/>
        <w:ind w:left="5245"/>
      </w:pPr>
    </w:p>
    <w:p w14:paraId="66E34BA2" w14:textId="77777777" w:rsidR="00B93F2D" w:rsidRDefault="00B93F2D" w:rsidP="00B93F2D">
      <w:pPr>
        <w:pStyle w:val="a7"/>
        <w:ind w:left="5245"/>
      </w:pPr>
    </w:p>
    <w:p w14:paraId="38D976FE" w14:textId="77777777" w:rsidR="00B93F2D" w:rsidRDefault="00B93F2D" w:rsidP="00B93F2D">
      <w:pPr>
        <w:pStyle w:val="a7"/>
        <w:ind w:left="5245"/>
      </w:pPr>
    </w:p>
    <w:p w14:paraId="09B6D2C2" w14:textId="77777777" w:rsidR="00B93F2D" w:rsidRDefault="00B93F2D" w:rsidP="00B93F2D">
      <w:pPr>
        <w:pStyle w:val="a7"/>
        <w:ind w:left="5245"/>
      </w:pPr>
    </w:p>
    <w:p w14:paraId="45BFFFD8" w14:textId="77777777" w:rsidR="00B93F2D" w:rsidRDefault="00B93F2D" w:rsidP="00B93F2D">
      <w:pPr>
        <w:pStyle w:val="a7"/>
        <w:ind w:left="5245"/>
      </w:pPr>
    </w:p>
    <w:p w14:paraId="71C6D11D" w14:textId="77777777" w:rsidR="00B93F2D" w:rsidRDefault="00B93F2D" w:rsidP="00B93F2D">
      <w:pPr>
        <w:pStyle w:val="a7"/>
        <w:ind w:left="5245"/>
      </w:pPr>
    </w:p>
    <w:p w14:paraId="735148F5" w14:textId="77777777" w:rsidR="00B93F2D" w:rsidRDefault="00B93F2D" w:rsidP="00B93F2D">
      <w:pPr>
        <w:pStyle w:val="a7"/>
        <w:ind w:left="5245"/>
      </w:pPr>
    </w:p>
    <w:p w14:paraId="1068CFED" w14:textId="77777777" w:rsidR="00B93F2D" w:rsidRDefault="00B93F2D" w:rsidP="00B93F2D">
      <w:pPr>
        <w:pStyle w:val="a7"/>
        <w:ind w:left="5245"/>
      </w:pPr>
    </w:p>
    <w:p w14:paraId="1FFD6063" w14:textId="77777777" w:rsidR="00B93F2D" w:rsidRDefault="00B93F2D" w:rsidP="00B93F2D">
      <w:pPr>
        <w:pStyle w:val="a7"/>
        <w:ind w:left="5245"/>
      </w:pPr>
    </w:p>
    <w:p w14:paraId="56676CA9" w14:textId="77777777" w:rsidR="00B93F2D" w:rsidRDefault="00B93F2D" w:rsidP="00B93F2D">
      <w:pPr>
        <w:pStyle w:val="a7"/>
        <w:ind w:left="5245"/>
      </w:pPr>
    </w:p>
    <w:p w14:paraId="58C08029" w14:textId="77777777" w:rsidR="00B93F2D" w:rsidRDefault="00B93F2D" w:rsidP="00B93F2D">
      <w:pPr>
        <w:pStyle w:val="a7"/>
        <w:ind w:left="5245"/>
      </w:pPr>
    </w:p>
    <w:p w14:paraId="6C018CE5" w14:textId="77777777" w:rsidR="00B93F2D" w:rsidRDefault="00B93F2D" w:rsidP="00B93F2D">
      <w:pPr>
        <w:pStyle w:val="a7"/>
        <w:ind w:left="5245"/>
      </w:pPr>
    </w:p>
    <w:p w14:paraId="12870B87" w14:textId="77777777" w:rsidR="00B93F2D" w:rsidRDefault="00B93F2D" w:rsidP="00B93F2D">
      <w:pPr>
        <w:pStyle w:val="a7"/>
        <w:ind w:left="5245"/>
      </w:pPr>
    </w:p>
    <w:p w14:paraId="61D207E4" w14:textId="77777777" w:rsidR="00B93F2D" w:rsidRDefault="00B93F2D" w:rsidP="00B93F2D">
      <w:pPr>
        <w:pStyle w:val="a7"/>
        <w:ind w:left="5245"/>
      </w:pPr>
    </w:p>
    <w:p w14:paraId="68F080C0" w14:textId="77777777" w:rsidR="00B93F2D" w:rsidRDefault="00B93F2D" w:rsidP="00607524">
      <w:pPr>
        <w:pStyle w:val="a7"/>
        <w:rPr>
          <w:szCs w:val="28"/>
        </w:rPr>
      </w:pPr>
    </w:p>
    <w:p w14:paraId="3918314D" w14:textId="374E9542" w:rsidR="00607524" w:rsidRDefault="00B93F2D" w:rsidP="00607524">
      <w:pPr>
        <w:pStyle w:val="a7"/>
        <w:ind w:left="5529"/>
        <w:rPr>
          <w:szCs w:val="28"/>
        </w:rPr>
      </w:pPr>
      <w:r>
        <w:rPr>
          <w:szCs w:val="28"/>
        </w:rPr>
        <w:t xml:space="preserve">     </w:t>
      </w:r>
    </w:p>
    <w:p w14:paraId="6D8838FD" w14:textId="77C090B8" w:rsidR="00B93F2D" w:rsidRPr="00E778C5" w:rsidRDefault="00607524" w:rsidP="00B93F2D">
      <w:pPr>
        <w:pStyle w:val="a7"/>
        <w:ind w:left="5529"/>
        <w:rPr>
          <w:szCs w:val="28"/>
        </w:rPr>
      </w:pPr>
      <w:r>
        <w:rPr>
          <w:szCs w:val="28"/>
        </w:rPr>
        <w:lastRenderedPageBreak/>
        <w:t xml:space="preserve">    </w:t>
      </w:r>
      <w:r w:rsidR="00B93F2D" w:rsidRPr="00E778C5">
        <w:rPr>
          <w:szCs w:val="28"/>
        </w:rPr>
        <w:t xml:space="preserve">Додаток </w:t>
      </w:r>
      <w:r w:rsidR="00B93F2D">
        <w:rPr>
          <w:szCs w:val="28"/>
        </w:rPr>
        <w:t>9</w:t>
      </w:r>
    </w:p>
    <w:p w14:paraId="1DFF29B0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до рішення сесії </w:t>
      </w:r>
    </w:p>
    <w:p w14:paraId="60EF0E71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p w14:paraId="18703DFF" w14:textId="77777777" w:rsidR="00607524" w:rsidRPr="005C6133" w:rsidRDefault="00607524" w:rsidP="00607524">
      <w:pPr>
        <w:ind w:firstLine="5812"/>
        <w:rPr>
          <w:lang w:eastAsia="uk-UA"/>
        </w:rPr>
      </w:pPr>
      <w:r>
        <w:rPr>
          <w:sz w:val="24"/>
          <w:szCs w:val="24"/>
          <w:lang w:eastAsia="uk-UA"/>
        </w:rPr>
        <w:t>в</w:t>
      </w:r>
      <w:r w:rsidRPr="00912C5E">
        <w:rPr>
          <w:sz w:val="24"/>
          <w:szCs w:val="24"/>
          <w:lang w:eastAsia="uk-UA"/>
        </w:rPr>
        <w:t>ід</w:t>
      </w:r>
      <w:r>
        <w:rPr>
          <w:sz w:val="24"/>
          <w:szCs w:val="24"/>
          <w:lang w:eastAsia="uk-UA"/>
        </w:rPr>
        <w:t xml:space="preserve"> 13.08.2025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</w:t>
      </w:r>
      <w:r>
        <w:rPr>
          <w:sz w:val="24"/>
          <w:szCs w:val="24"/>
        </w:rPr>
        <w:t xml:space="preserve">79 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6CCF75F4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DED0148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p w14:paraId="385719DF" w14:textId="77777777" w:rsidR="00B93F2D" w:rsidRPr="00E778C5" w:rsidRDefault="00B93F2D" w:rsidP="00B93F2D">
      <w:pPr>
        <w:pStyle w:val="1"/>
        <w:rPr>
          <w:sz w:val="28"/>
          <w:szCs w:val="28"/>
        </w:rPr>
      </w:pPr>
      <w:r w:rsidRPr="00E778C5">
        <w:rPr>
          <w:sz w:val="28"/>
          <w:szCs w:val="28"/>
        </w:rPr>
        <w:t xml:space="preserve">П О Л О Ж Е Н </w:t>
      </w:r>
      <w:proofErr w:type="spellStart"/>
      <w:r w:rsidRPr="00E778C5">
        <w:rPr>
          <w:sz w:val="28"/>
          <w:szCs w:val="28"/>
        </w:rPr>
        <w:t>Н</w:t>
      </w:r>
      <w:proofErr w:type="spellEnd"/>
      <w:r w:rsidRPr="00E778C5">
        <w:rPr>
          <w:sz w:val="28"/>
          <w:szCs w:val="28"/>
        </w:rPr>
        <w:t xml:space="preserve"> Я</w:t>
      </w:r>
    </w:p>
    <w:p w14:paraId="00885D74" w14:textId="3A911848" w:rsidR="00B93F2D" w:rsidRPr="00E778C5" w:rsidRDefault="00B93F2D" w:rsidP="00B93F2D">
      <w:pPr>
        <w:spacing w:after="0" w:line="240" w:lineRule="auto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 xml:space="preserve">про преміювання працівників закладів </w:t>
      </w:r>
      <w:r w:rsidR="00310269" w:rsidRPr="00310269">
        <w:rPr>
          <w:b/>
          <w:bCs/>
          <w:szCs w:val="28"/>
        </w:rPr>
        <w:t xml:space="preserve">дошкільної </w:t>
      </w:r>
      <w:r w:rsidRPr="00E778C5">
        <w:rPr>
          <w:b/>
          <w:bCs/>
          <w:szCs w:val="28"/>
        </w:rPr>
        <w:t>освіти</w:t>
      </w:r>
    </w:p>
    <w:p w14:paraId="0A75CBAA" w14:textId="4C7D2244" w:rsidR="00B93F2D" w:rsidRPr="00E778C5" w:rsidRDefault="00B93F2D" w:rsidP="00B93F2D">
      <w:pPr>
        <w:spacing w:after="0" w:line="240" w:lineRule="auto"/>
        <w:jc w:val="center"/>
        <w:rPr>
          <w:b/>
          <w:szCs w:val="28"/>
        </w:rPr>
      </w:pPr>
      <w:r w:rsidRPr="00E778C5">
        <w:rPr>
          <w:b/>
          <w:bCs/>
          <w:szCs w:val="28"/>
        </w:rPr>
        <w:t xml:space="preserve">Фонтанської сільської ради </w:t>
      </w:r>
      <w:r w:rsidRPr="00E778C5">
        <w:rPr>
          <w:b/>
          <w:szCs w:val="28"/>
        </w:rPr>
        <w:t>на 202</w:t>
      </w:r>
      <w:r w:rsidR="0088369C">
        <w:rPr>
          <w:b/>
          <w:szCs w:val="28"/>
        </w:rPr>
        <w:t>5</w:t>
      </w:r>
      <w:r w:rsidRPr="00E778C5">
        <w:rPr>
          <w:b/>
          <w:szCs w:val="28"/>
        </w:rPr>
        <w:t>/202</w:t>
      </w:r>
      <w:r w:rsidR="0088369C">
        <w:rPr>
          <w:b/>
          <w:szCs w:val="28"/>
        </w:rPr>
        <w:t>6</w:t>
      </w:r>
      <w:r w:rsidRPr="00E778C5">
        <w:rPr>
          <w:b/>
          <w:szCs w:val="28"/>
        </w:rPr>
        <w:t xml:space="preserve">  навчальний рік</w:t>
      </w:r>
    </w:p>
    <w:p w14:paraId="6412E5CA" w14:textId="77777777" w:rsidR="00B93F2D" w:rsidRPr="00E778C5" w:rsidRDefault="00B93F2D" w:rsidP="00B93F2D">
      <w:pPr>
        <w:spacing w:after="0" w:line="240" w:lineRule="auto"/>
        <w:rPr>
          <w:b/>
          <w:bCs/>
          <w:szCs w:val="28"/>
        </w:rPr>
      </w:pPr>
    </w:p>
    <w:p w14:paraId="44066218" w14:textId="77777777" w:rsidR="00B93F2D" w:rsidRPr="00E778C5" w:rsidRDefault="00B93F2D" w:rsidP="00B93F2D">
      <w:pPr>
        <w:numPr>
          <w:ilvl w:val="0"/>
          <w:numId w:val="13"/>
        </w:numPr>
        <w:spacing w:after="0" w:line="240" w:lineRule="auto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Загальні положення</w:t>
      </w:r>
    </w:p>
    <w:p w14:paraId="43EDFD7F" w14:textId="471F49F9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 w:themeColor="text1"/>
          <w:szCs w:val="28"/>
        </w:rPr>
      </w:pPr>
      <w:r w:rsidRPr="00E778C5">
        <w:rPr>
          <w:color w:val="000000" w:themeColor="text1"/>
          <w:szCs w:val="28"/>
        </w:rPr>
        <w:t xml:space="preserve">Положення про преміювання працівників закладів </w:t>
      </w:r>
      <w:r w:rsidR="00310269" w:rsidRPr="00310269">
        <w:rPr>
          <w:color w:val="000000" w:themeColor="text1"/>
          <w:szCs w:val="28"/>
        </w:rPr>
        <w:t xml:space="preserve">дошкільної </w:t>
      </w:r>
      <w:r w:rsidRPr="00E778C5">
        <w:rPr>
          <w:color w:val="000000" w:themeColor="text1"/>
          <w:szCs w:val="28"/>
        </w:rPr>
        <w:t>освіти Фонтанської сільської ради на 202</w:t>
      </w:r>
      <w:r w:rsidR="0088369C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/</w:t>
      </w:r>
      <w:r w:rsidRPr="00E778C5">
        <w:rPr>
          <w:color w:val="000000" w:themeColor="text1"/>
          <w:szCs w:val="28"/>
        </w:rPr>
        <w:t>202</w:t>
      </w:r>
      <w:r w:rsidR="0088369C">
        <w:rPr>
          <w:color w:val="000000" w:themeColor="text1"/>
          <w:szCs w:val="28"/>
        </w:rPr>
        <w:t>6</w:t>
      </w:r>
      <w:r w:rsidRPr="00E778C5">
        <w:rPr>
          <w:color w:val="000000" w:themeColor="text1"/>
          <w:szCs w:val="28"/>
        </w:rPr>
        <w:t xml:space="preserve"> навчальний рік (далі - Положення) розроблено </w:t>
      </w:r>
      <w:r w:rsidRPr="00E778C5">
        <w:rPr>
          <w:color w:val="000000" w:themeColor="text1"/>
          <w:szCs w:val="28"/>
          <w:lang w:eastAsia="ar-SA"/>
        </w:rPr>
        <w:t>на підставі Кодексу законів про працю України, Закон</w:t>
      </w:r>
      <w:r>
        <w:rPr>
          <w:color w:val="000000" w:themeColor="text1"/>
          <w:szCs w:val="28"/>
          <w:lang w:eastAsia="ar-SA"/>
        </w:rPr>
        <w:t>ів</w:t>
      </w:r>
      <w:r w:rsidRPr="00E778C5">
        <w:rPr>
          <w:color w:val="000000" w:themeColor="text1"/>
          <w:szCs w:val="28"/>
          <w:lang w:eastAsia="ar-SA"/>
        </w:rPr>
        <w:t xml:space="preserve"> України «Про колективні договори та угоди», </w:t>
      </w:r>
      <w:r>
        <w:rPr>
          <w:color w:val="000000" w:themeColor="text1"/>
          <w:szCs w:val="28"/>
          <w:lang w:eastAsia="ar-SA"/>
        </w:rPr>
        <w:t>«Про оплату праці», П</w:t>
      </w:r>
      <w:r w:rsidRPr="00E778C5">
        <w:rPr>
          <w:color w:val="000000" w:themeColor="text1"/>
          <w:szCs w:val="28"/>
          <w:lang w:eastAsia="ar-SA"/>
        </w:rPr>
        <w:t>останови Кабінету Міністрів України від 30</w:t>
      </w:r>
      <w:r>
        <w:rPr>
          <w:color w:val="000000" w:themeColor="text1"/>
          <w:szCs w:val="28"/>
          <w:lang w:eastAsia="ar-SA"/>
        </w:rPr>
        <w:t xml:space="preserve"> серпня </w:t>
      </w:r>
      <w:r w:rsidRPr="00E778C5">
        <w:rPr>
          <w:color w:val="000000" w:themeColor="text1"/>
          <w:szCs w:val="28"/>
          <w:lang w:eastAsia="ar-SA"/>
        </w:rPr>
        <w:t>2002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>1298 «Про оплату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і науки України від 15</w:t>
      </w:r>
      <w:r>
        <w:rPr>
          <w:color w:val="000000" w:themeColor="text1"/>
          <w:szCs w:val="28"/>
          <w:lang w:eastAsia="ar-SA"/>
        </w:rPr>
        <w:t xml:space="preserve"> квітня </w:t>
      </w:r>
      <w:r w:rsidRPr="00E778C5">
        <w:rPr>
          <w:color w:val="000000" w:themeColor="text1"/>
          <w:szCs w:val="28"/>
          <w:lang w:eastAsia="ar-SA"/>
        </w:rPr>
        <w:t>1993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 xml:space="preserve">102, </w:t>
      </w:r>
      <w:r w:rsidRPr="00E778C5">
        <w:rPr>
          <w:color w:val="000000" w:themeColor="text1"/>
          <w:szCs w:val="28"/>
        </w:rPr>
        <w:t>з метою стимулювання сумлінної праці працівників та визначає порядок і розміри виплати їм премій за підсумками роботи.</w:t>
      </w:r>
    </w:p>
    <w:p w14:paraId="1C22D59E" w14:textId="77777777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1.2. Положення спрямоване на піднесення матеріальної зацікавленості працюючих у покращенні якості виконання посадових обов’язків, функцій та завдань.</w:t>
      </w:r>
    </w:p>
    <w:p w14:paraId="7F69D820" w14:textId="77777777" w:rsidR="00B93F2D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1.3. Дійсне Положення може бути доповнено або змінено відповідно</w:t>
      </w:r>
      <w:r>
        <w:rPr>
          <w:color w:val="000000"/>
          <w:szCs w:val="28"/>
        </w:rPr>
        <w:t xml:space="preserve"> до умов колективного договору.</w:t>
      </w:r>
    </w:p>
    <w:p w14:paraId="1A9539A4" w14:textId="77777777" w:rsidR="00B93F2D" w:rsidRPr="002608B0" w:rsidRDefault="00B93F2D" w:rsidP="00B93F2D">
      <w:pPr>
        <w:shd w:val="clear" w:color="auto" w:fill="FFFFFF"/>
        <w:spacing w:after="0" w:line="240" w:lineRule="auto"/>
        <w:ind w:firstLine="567"/>
        <w:rPr>
          <w:rStyle w:val="apple-converted-space"/>
          <w:color w:val="000000"/>
          <w:szCs w:val="28"/>
        </w:rPr>
      </w:pPr>
      <w:r>
        <w:rPr>
          <w:color w:val="000000"/>
          <w:szCs w:val="28"/>
        </w:rPr>
        <w:t>1.</w:t>
      </w:r>
      <w:r w:rsidRPr="002608B0">
        <w:rPr>
          <w:color w:val="000000"/>
          <w:szCs w:val="28"/>
        </w:rPr>
        <w:t xml:space="preserve">4. </w:t>
      </w:r>
      <w:r w:rsidRPr="002608B0">
        <w:rPr>
          <w:rStyle w:val="apple-converted-space"/>
          <w:color w:val="000000"/>
          <w:szCs w:val="28"/>
          <w:shd w:val="clear" w:color="auto" w:fill="FFFFFF"/>
        </w:rPr>
        <w:t>Положення запроваджується з метою</w:t>
      </w:r>
      <w:r w:rsidRPr="00E778C5">
        <w:rPr>
          <w:rStyle w:val="apple-converted-space"/>
          <w:color w:val="000000"/>
          <w:szCs w:val="28"/>
          <w:shd w:val="clear" w:color="auto" w:fill="FFFFFF"/>
        </w:rPr>
        <w:t>:</w:t>
      </w:r>
    </w:p>
    <w:p w14:paraId="69D0FF59" w14:textId="1A71D289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зацікавленості педагогічних і непедагогічних працівників у виявленні та реалізації резервів і можливостей підвищення результатів індивідуальної та колективної праці, виходячи з їх ролі у діяльності закладів</w:t>
      </w:r>
      <w:r>
        <w:rPr>
          <w:rStyle w:val="apple-converted-space"/>
          <w:sz w:val="28"/>
          <w:szCs w:val="28"/>
        </w:rPr>
        <w:t xml:space="preserve"> </w:t>
      </w:r>
      <w:r w:rsidR="00310269" w:rsidRPr="00310269">
        <w:rPr>
          <w:rStyle w:val="apple-converted-space"/>
          <w:sz w:val="28"/>
          <w:szCs w:val="28"/>
        </w:rPr>
        <w:t xml:space="preserve">дошкільної </w:t>
      </w:r>
      <w:r>
        <w:rPr>
          <w:rStyle w:val="apple-converted-space"/>
          <w:sz w:val="28"/>
          <w:szCs w:val="28"/>
        </w:rPr>
        <w:t>освіти</w:t>
      </w:r>
      <w:r w:rsidRPr="00E778C5">
        <w:rPr>
          <w:rStyle w:val="apple-converted-space"/>
          <w:sz w:val="28"/>
          <w:szCs w:val="28"/>
        </w:rPr>
        <w:t xml:space="preserve"> Фонтанської сільської ради, кваліфікаційно-професійного досвіду, складності виконуваних ними робіт та функцій, рівня відповідальності та творчої активності;</w:t>
      </w:r>
    </w:p>
    <w:p w14:paraId="11E0F112" w14:textId="496A2A60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 xml:space="preserve">-  умов підвищення заробітної плати працюючих за рахунок особистих трудових зусиль та оцінки особистого внеску у кінцеві результати роботи </w:t>
      </w:r>
      <w:r w:rsidR="00310269">
        <w:rPr>
          <w:rStyle w:val="apple-converted-space"/>
          <w:sz w:val="28"/>
          <w:szCs w:val="28"/>
        </w:rPr>
        <w:t>закладів дошкільної освіти</w:t>
      </w:r>
      <w:r w:rsidRPr="00E778C5">
        <w:rPr>
          <w:rStyle w:val="apple-converted-space"/>
          <w:sz w:val="28"/>
          <w:szCs w:val="28"/>
        </w:rPr>
        <w:t>;</w:t>
      </w:r>
    </w:p>
    <w:p w14:paraId="7D8CFD0D" w14:textId="77777777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 допомоги на оздоровлення.</w:t>
      </w:r>
    </w:p>
    <w:p w14:paraId="24D4E0CC" w14:textId="45210BCA" w:rsidR="00B93F2D" w:rsidRPr="00E778C5" w:rsidRDefault="00B93F2D" w:rsidP="00B93F2D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t>1.5. Положення визначає умови та порядок преміювання працівників закладів</w:t>
      </w:r>
      <w:r>
        <w:rPr>
          <w:sz w:val="28"/>
          <w:szCs w:val="28"/>
        </w:rPr>
        <w:t xml:space="preserve"> </w:t>
      </w:r>
      <w:r w:rsidR="00310269" w:rsidRPr="00310269">
        <w:rPr>
          <w:sz w:val="28"/>
          <w:szCs w:val="28"/>
        </w:rPr>
        <w:t xml:space="preserve">дошкільної </w:t>
      </w:r>
      <w:r>
        <w:rPr>
          <w:sz w:val="28"/>
          <w:szCs w:val="28"/>
        </w:rPr>
        <w:t>освіти</w:t>
      </w:r>
      <w:r w:rsidRPr="00E778C5">
        <w:rPr>
          <w:sz w:val="28"/>
          <w:szCs w:val="28"/>
        </w:rPr>
        <w:t xml:space="preserve"> Фонтанської сільської ради з метою стимулювання сумлінного та якісного виконання ними своїх посадових обов’язків, ініціативного та творчого підходу до вирішення поставлених завдань, забезпечення належного рівня трудової та виконавської дисципліни.</w:t>
      </w:r>
    </w:p>
    <w:p w14:paraId="15C0BC5E" w14:textId="425CCBDA" w:rsidR="00B93F2D" w:rsidRDefault="00B93F2D" w:rsidP="00B93F2D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lastRenderedPageBreak/>
        <w:t>1.6. Д</w:t>
      </w:r>
      <w:r>
        <w:rPr>
          <w:sz w:val="28"/>
          <w:szCs w:val="28"/>
        </w:rPr>
        <w:t>ія цього П</w:t>
      </w:r>
      <w:r w:rsidRPr="00E778C5">
        <w:rPr>
          <w:sz w:val="28"/>
          <w:szCs w:val="28"/>
        </w:rPr>
        <w:t xml:space="preserve">оложення поширюється на всіх працівників закладів </w:t>
      </w:r>
      <w:r w:rsidR="00310269" w:rsidRPr="00310269">
        <w:rPr>
          <w:sz w:val="28"/>
          <w:szCs w:val="28"/>
        </w:rPr>
        <w:t xml:space="preserve">дошкільної </w:t>
      </w:r>
      <w:r w:rsidRPr="00E778C5">
        <w:rPr>
          <w:sz w:val="28"/>
          <w:szCs w:val="28"/>
        </w:rPr>
        <w:t>освіти Фонтанської сільської ради.</w:t>
      </w:r>
    </w:p>
    <w:p w14:paraId="1E0715DA" w14:textId="77777777" w:rsidR="00B93F2D" w:rsidRPr="00E778C5" w:rsidRDefault="00B93F2D" w:rsidP="00B93F2D">
      <w:pPr>
        <w:pStyle w:val="ae"/>
        <w:ind w:firstLine="567"/>
        <w:rPr>
          <w:sz w:val="28"/>
          <w:szCs w:val="28"/>
        </w:rPr>
      </w:pPr>
    </w:p>
    <w:p w14:paraId="10DE0C69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Джерела формування фонду преміювання та матеріального заохочення</w:t>
      </w:r>
    </w:p>
    <w:p w14:paraId="318EE52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2.1. Фонд оплати праці по загальному фонду, в межах затвердженого кошторису доходів та видатків на відповідний рік для всіх працівників.</w:t>
      </w:r>
    </w:p>
    <w:p w14:paraId="51FA9855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2.2. Норми цього Положення реалізуються тільки в межах наявних коштів та кошторису, не допускаючи при цьому утворення кредиторської заборгованості по оплаті праці.</w:t>
      </w:r>
    </w:p>
    <w:p w14:paraId="4D6EE62F" w14:textId="77777777" w:rsidR="00310269" w:rsidRDefault="00310269" w:rsidP="00B93F2D">
      <w:pPr>
        <w:spacing w:after="0" w:line="240" w:lineRule="auto"/>
        <w:ind w:firstLine="567"/>
        <w:rPr>
          <w:szCs w:val="28"/>
        </w:rPr>
      </w:pPr>
    </w:p>
    <w:p w14:paraId="15B2DC6F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Умови і розміри преміювання</w:t>
      </w:r>
    </w:p>
    <w:p w14:paraId="09BF42DA" w14:textId="77777777" w:rsidR="00B93F2D" w:rsidRPr="00E778C5" w:rsidRDefault="00B93F2D" w:rsidP="00B93F2D">
      <w:pPr>
        <w:spacing w:after="0" w:line="240" w:lineRule="auto"/>
        <w:ind w:firstLine="568"/>
        <w:rPr>
          <w:szCs w:val="28"/>
        </w:rPr>
      </w:pPr>
      <w:r w:rsidRPr="00E778C5">
        <w:rPr>
          <w:bCs/>
          <w:szCs w:val="28"/>
        </w:rPr>
        <w:t>3.1.</w:t>
      </w:r>
      <w:r w:rsidRPr="00E778C5">
        <w:rPr>
          <w:b/>
          <w:szCs w:val="28"/>
        </w:rPr>
        <w:t xml:space="preserve"> </w:t>
      </w:r>
      <w:r w:rsidRPr="00E778C5">
        <w:rPr>
          <w:szCs w:val="28"/>
        </w:rPr>
        <w:t xml:space="preserve">Щомісячна премія може нараховуватися за фактично відпрацьований час у обліковому періоді, у відсотках від посадового окладу або в абсолютній сумі за рахунок фонду </w:t>
      </w:r>
      <w:r>
        <w:rPr>
          <w:szCs w:val="28"/>
        </w:rPr>
        <w:t xml:space="preserve">оплати праці та економії </w:t>
      </w:r>
      <w:r w:rsidRPr="00E778C5">
        <w:rPr>
          <w:szCs w:val="28"/>
        </w:rPr>
        <w:t>заробітної плати. Виплата щомісячної премії здійснюється разом з виплатою заробітної плати за звітний місяць.</w:t>
      </w:r>
      <w:r>
        <w:rPr>
          <w:szCs w:val="28"/>
        </w:rPr>
        <w:t xml:space="preserve"> </w:t>
      </w:r>
    </w:p>
    <w:p w14:paraId="09746556" w14:textId="77777777" w:rsidR="00B93F2D" w:rsidRPr="00E778C5" w:rsidRDefault="00B93F2D" w:rsidP="00B93F2D">
      <w:pPr>
        <w:pStyle w:val="a3"/>
        <w:spacing w:after="0" w:line="240" w:lineRule="auto"/>
        <w:ind w:left="0" w:firstLine="567"/>
        <w:rPr>
          <w:szCs w:val="28"/>
        </w:rPr>
      </w:pPr>
      <w:r w:rsidRPr="00E778C5">
        <w:rPr>
          <w:szCs w:val="28"/>
        </w:rPr>
        <w:t>3.2. Щомісячна премія не нараховується за період перебування працівника у відпустці, за час хвороби, навчання з метою підвищення кваліфікації.</w:t>
      </w:r>
    </w:p>
    <w:p w14:paraId="51605A4D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3.3. Особам, які працювали неповний місяць, у зв’язку з переводом на іншу роботу, виходом на пенсію за віком, звільненням в зв’язку з скороченням штатів та інших поважних причин, виплата щомісячної премії здійснюється за фактично відпрацьований час в даному обліковому періоді.</w:t>
      </w:r>
    </w:p>
    <w:p w14:paraId="78750F71" w14:textId="5D1DC3F3" w:rsidR="00B93F2D" w:rsidRPr="00CE33C2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3.4. За рішенням керівництва може здійснюватися преміюван</w:t>
      </w:r>
      <w:r>
        <w:rPr>
          <w:szCs w:val="28"/>
        </w:rPr>
        <w:t xml:space="preserve">ня працівників </w:t>
      </w:r>
      <w:r w:rsidR="00310269">
        <w:rPr>
          <w:szCs w:val="28"/>
        </w:rPr>
        <w:t>закладів дошкільної освіти</w:t>
      </w:r>
      <w:r w:rsidRPr="00E778C5">
        <w:rPr>
          <w:szCs w:val="28"/>
        </w:rPr>
        <w:t xml:space="preserve"> з нагоди святкування державних та професійних свят (Міжнародного жіночого дня 8 березня, Дня вчителя, Дня дошкілля, Нового року, за результатами за відповідний робочий рік тощо). </w:t>
      </w:r>
      <w:r w:rsidRPr="00CE33C2">
        <w:rPr>
          <w:szCs w:val="28"/>
        </w:rPr>
        <w:t>Сума нарахування та виплат премій без обмежень</w:t>
      </w:r>
      <w:r>
        <w:rPr>
          <w:szCs w:val="28"/>
        </w:rPr>
        <w:t xml:space="preserve"> в межах фонду оплати праці.</w:t>
      </w:r>
    </w:p>
    <w:p w14:paraId="3DDE493A" w14:textId="4F185956" w:rsidR="00B93F2D" w:rsidRPr="00E778C5" w:rsidRDefault="00B93F2D" w:rsidP="00B93F2D">
      <w:pPr>
        <w:tabs>
          <w:tab w:val="left" w:pos="993"/>
          <w:tab w:val="left" w:pos="1134"/>
        </w:tabs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</w:t>
      </w:r>
      <w:r>
        <w:rPr>
          <w:szCs w:val="28"/>
        </w:rPr>
        <w:t xml:space="preserve">и визначенні премії керівникам </w:t>
      </w:r>
      <w:r w:rsidRPr="00E778C5">
        <w:rPr>
          <w:szCs w:val="28"/>
        </w:rPr>
        <w:t xml:space="preserve">закладів </w:t>
      </w:r>
      <w:r w:rsidR="00310269" w:rsidRPr="00310269">
        <w:rPr>
          <w:szCs w:val="28"/>
        </w:rPr>
        <w:t xml:space="preserve">дошкільної </w:t>
      </w:r>
      <w:r w:rsidRPr="00E778C5">
        <w:rPr>
          <w:szCs w:val="28"/>
        </w:rPr>
        <w:t>освіти  враховується:</w:t>
      </w:r>
    </w:p>
    <w:p w14:paraId="13AC148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</w:t>
      </w:r>
      <w:r>
        <w:rPr>
          <w:szCs w:val="28"/>
        </w:rPr>
        <w:t xml:space="preserve"> своєчасна та якісна підготовка</w:t>
      </w:r>
      <w:r w:rsidRPr="00E778C5">
        <w:rPr>
          <w:szCs w:val="28"/>
        </w:rPr>
        <w:t xml:space="preserve"> закладу освіти до нового навчального року;</w:t>
      </w:r>
    </w:p>
    <w:p w14:paraId="4B9D67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організація чіткої роботи працівників закладу, створення сприятливого мікроклімату в педагогічному колективі;</w:t>
      </w:r>
    </w:p>
    <w:p w14:paraId="7090B50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систематична робо</w:t>
      </w:r>
      <w:r>
        <w:rPr>
          <w:szCs w:val="28"/>
        </w:rPr>
        <w:t>та щодо зміцнення та покращення</w:t>
      </w:r>
      <w:r w:rsidRPr="00E778C5">
        <w:rPr>
          <w:szCs w:val="28"/>
        </w:rPr>
        <w:t xml:space="preserve"> матеріально-технічної бази навчального закладу;</w:t>
      </w:r>
    </w:p>
    <w:p w14:paraId="7A7DFFB8" w14:textId="3FA9888B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створення належних умов щодо забезпечення охорони життя та здоров’я учнів та вихованців</w:t>
      </w:r>
      <w:r w:rsidR="00310269">
        <w:rPr>
          <w:szCs w:val="28"/>
        </w:rPr>
        <w:t>.</w:t>
      </w:r>
    </w:p>
    <w:p w14:paraId="717DBFB9" w14:textId="5A4CCBFB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3.6. При визначенні премії заступникам керівників закладів </w:t>
      </w:r>
      <w:r w:rsidR="00310269" w:rsidRPr="00310269">
        <w:rPr>
          <w:szCs w:val="28"/>
        </w:rPr>
        <w:t xml:space="preserve">дошкільної </w:t>
      </w:r>
      <w:r w:rsidRPr="00E778C5">
        <w:rPr>
          <w:szCs w:val="28"/>
        </w:rPr>
        <w:t>освіти враховується:</w:t>
      </w:r>
    </w:p>
    <w:p w14:paraId="0031233B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системи роботи щодо підвищення кваліфікації та професійної майстерності педагогів;</w:t>
      </w:r>
    </w:p>
    <w:p w14:paraId="78214E3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lastRenderedPageBreak/>
        <w:t>- створення належних умов щодо виконання навчальних програм;</w:t>
      </w:r>
    </w:p>
    <w:p w14:paraId="30C1C41C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якісний та дієвий контроль за освітнім процесом, якістю знань, умінь, навичок учнів;</w:t>
      </w:r>
    </w:p>
    <w:p w14:paraId="148D3646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чітк</w:t>
      </w:r>
      <w:r>
        <w:rPr>
          <w:szCs w:val="28"/>
        </w:rPr>
        <w:t>а організація</w:t>
      </w:r>
      <w:r w:rsidRPr="00E778C5">
        <w:rPr>
          <w:szCs w:val="28"/>
        </w:rPr>
        <w:t xml:space="preserve"> роботи і здійснення контролю щодо забезпечення охорони життя і здоров’я учасників  освітнього процесу.</w:t>
      </w:r>
    </w:p>
    <w:p w14:paraId="0867D594" w14:textId="1DCAC941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 xml:space="preserve">- організація системи виховної роботи в закладі </w:t>
      </w:r>
      <w:r w:rsidR="00310269" w:rsidRPr="00310269">
        <w:rPr>
          <w:szCs w:val="28"/>
        </w:rPr>
        <w:t xml:space="preserve">дошкільної </w:t>
      </w:r>
      <w:r w:rsidRPr="00E778C5">
        <w:rPr>
          <w:szCs w:val="28"/>
        </w:rPr>
        <w:t>освіти з виховання свідомого та ініціативного громадянина;</w:t>
      </w:r>
    </w:p>
    <w:p w14:paraId="1279407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та проведення освітнього процесу з надання якісних освітніх послуг в закладі, результативності участі здобувачів освіти та вчителів у конкурсах, олімпіадах.</w:t>
      </w:r>
    </w:p>
    <w:p w14:paraId="50AA19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При визначенні розміру премії педагогічним працівникам враховується:</w:t>
      </w:r>
    </w:p>
    <w:p w14:paraId="2899682E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володіння</w:t>
      </w:r>
      <w:r>
        <w:rPr>
          <w:szCs w:val="28"/>
        </w:rPr>
        <w:t xml:space="preserve"> формами і методами організації</w:t>
      </w:r>
      <w:r w:rsidRPr="00E778C5">
        <w:rPr>
          <w:szCs w:val="28"/>
        </w:rPr>
        <w:t xml:space="preserve"> освітньої та виховної роботи, вміле їх застосовування, що забезпечує результативність роботи;</w:t>
      </w:r>
    </w:p>
    <w:p w14:paraId="203E71F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наявність власного або творче використання перспективного педагогічного досвіду;</w:t>
      </w:r>
    </w:p>
    <w:p w14:paraId="16A62476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- досконале володіння методикою організації освітнього та виховного процесу, врахування психологічних особливостей </w:t>
      </w:r>
      <w:r>
        <w:rPr>
          <w:szCs w:val="28"/>
        </w:rPr>
        <w:t>вихованців/учнів</w:t>
      </w:r>
      <w:r w:rsidRPr="00E778C5">
        <w:rPr>
          <w:szCs w:val="28"/>
        </w:rPr>
        <w:t xml:space="preserve"> під час відбору та здійснення форм і методів виховання та</w:t>
      </w:r>
      <w:r>
        <w:rPr>
          <w:szCs w:val="28"/>
        </w:rPr>
        <w:t xml:space="preserve"> </w:t>
      </w:r>
      <w:r w:rsidRPr="00E778C5">
        <w:rPr>
          <w:szCs w:val="28"/>
        </w:rPr>
        <w:t>навчання, забезпечення розвивального характеру педагогічного впливу на учнів;</w:t>
      </w:r>
    </w:p>
    <w:p w14:paraId="7ED18AA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результативне впровадження в освітній процес сучасних інноваційних технологій;</w:t>
      </w:r>
    </w:p>
    <w:p w14:paraId="47C0DC9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використання засобів ІКТ, якісна підготовка кабінетів до нового навчального року;</w:t>
      </w:r>
    </w:p>
    <w:p w14:paraId="4CDB886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роботі методичних об’єднань, творчих конкурсах «Вчитель року», тощо.</w:t>
      </w:r>
    </w:p>
    <w:p w14:paraId="1D0D122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ініціатива та творчість у виконанні посадових обов’язків;</w:t>
      </w:r>
    </w:p>
    <w:p w14:paraId="197DBB6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робота з обдарованим дітьми, підготовка призерів районних, обласних, всеукраїнських олімпіад, творчих та наукових конкурсів;</w:t>
      </w:r>
    </w:p>
    <w:p w14:paraId="078C485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в громадському житті  закладу освіти;</w:t>
      </w:r>
    </w:p>
    <w:p w14:paraId="2BBF581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- дотримання</w:t>
      </w:r>
      <w:r w:rsidRPr="00E778C5">
        <w:rPr>
          <w:szCs w:val="28"/>
        </w:rPr>
        <w:t xml:space="preserve"> норм трудової дисципліни та правил внутрішнього трудового розпорядку закладу освіти;</w:t>
      </w:r>
    </w:p>
    <w:p w14:paraId="66A25BB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підготовці навчального закладу до нового навчального року, проведенні позакласних та позашкільних заходів, зміцненні матеріально-технічної бази  закладу освіти;</w:t>
      </w:r>
    </w:p>
    <w:p w14:paraId="7DA4752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дотримання норм професійної етики, поваги до колег, толерантності з батьками та учнями.</w:t>
      </w:r>
    </w:p>
    <w:p w14:paraId="292E7F6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3.6. При визначенні розміру премії окремим працівникам враховується:</w:t>
      </w:r>
    </w:p>
    <w:p w14:paraId="77DA7B8A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сумлінне ставлення до виконання функціональних  обов’язків;</w:t>
      </w:r>
    </w:p>
    <w:p w14:paraId="13C2574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 сторони їх трудової діяльності;</w:t>
      </w:r>
    </w:p>
    <w:p w14:paraId="219AA88B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lastRenderedPageBreak/>
        <w:t>- відсутність порушень трудової дисципліни, техніки безпеки та охорони праці;</w:t>
      </w:r>
    </w:p>
    <w:p w14:paraId="454091F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ініціативність у діяльності та результативність.</w:t>
      </w:r>
    </w:p>
    <w:p w14:paraId="592DB1A3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3.7. Розмір премії кожному окремому працівнику встановлюється відповідно до особистого внеску.</w:t>
      </w:r>
    </w:p>
    <w:p w14:paraId="4904976D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</w:p>
    <w:p w14:paraId="503208F0" w14:textId="77777777" w:rsidR="00B93F2D" w:rsidRPr="00E778C5" w:rsidRDefault="00B93F2D" w:rsidP="00B93F2D">
      <w:p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4. Причини повного або часткового позбавлення премії</w:t>
      </w:r>
    </w:p>
    <w:p w14:paraId="2A8DBEF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4.1. Несвоєчасне або неякісне виконання завдань </w:t>
      </w:r>
      <w:r>
        <w:rPr>
          <w:szCs w:val="28"/>
        </w:rPr>
        <w:t>та</w:t>
      </w:r>
      <w:r w:rsidRPr="00E778C5">
        <w:rPr>
          <w:szCs w:val="28"/>
        </w:rPr>
        <w:t xml:space="preserve"> своїх посадових обов’язків.</w:t>
      </w:r>
    </w:p>
    <w:p w14:paraId="1AE3290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4.2. Порушення трудової, фінансової дисципліни, відсутність ініціативи та творчого ставлення до роботи.</w:t>
      </w:r>
    </w:p>
    <w:p w14:paraId="17A8ABB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4.3. Невиконання правомірних розпоряджень та наказів керівника, відсутність результативності у виконанні окреслених задач, низький рівень виконавчої дисципліни.</w:t>
      </w:r>
    </w:p>
    <w:p w14:paraId="3CD110C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4.4. Несвоєчасне подання звітних та інших даних або вимог  відділів органів місцевого самоврядування. </w:t>
      </w:r>
    </w:p>
    <w:p w14:paraId="3B7CA49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4.5. Працівники, яких звільнено з ініціативи адміністрації або на яких накладено адміністративне чи дисциплінарне стягнення, позбавляються премії у повному розмірі.</w:t>
      </w:r>
    </w:p>
    <w:p w14:paraId="37C20A18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4.6. Працівників, які не забезпечили своєчасного і якісного виконання покладених на них завдань, допустили суттєві помилки та упущення в роботі, порушення трудової дисципліни, може бути позбавлено премії частково.</w:t>
      </w:r>
    </w:p>
    <w:p w14:paraId="2A0A162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5FFFE0E7" w14:textId="77777777" w:rsidR="00B93F2D" w:rsidRPr="00E778C5" w:rsidRDefault="00B93F2D" w:rsidP="00B93F2D">
      <w:pPr>
        <w:pStyle w:val="a3"/>
        <w:numPr>
          <w:ilvl w:val="0"/>
          <w:numId w:val="14"/>
        </w:numPr>
        <w:spacing w:after="0" w:line="240" w:lineRule="auto"/>
        <w:ind w:left="72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Матеріальна допомога</w:t>
      </w:r>
    </w:p>
    <w:p w14:paraId="7663F3DA" w14:textId="0DFF75FD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5.1. Працівникам </w:t>
      </w:r>
      <w:r w:rsidR="00310269">
        <w:rPr>
          <w:szCs w:val="28"/>
        </w:rPr>
        <w:t>закладів дошкільної освіти</w:t>
      </w:r>
      <w:r w:rsidRPr="00E778C5">
        <w:rPr>
          <w:szCs w:val="28"/>
        </w:rPr>
        <w:t xml:space="preserve"> надається матеріальна допомога на оздоровлення в розмірі посадового окладу під час щорічної відпустки.</w:t>
      </w:r>
    </w:p>
    <w:p w14:paraId="738EEEA6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5.2. Матеріальна допомога надається за основним місцем роботи.</w:t>
      </w:r>
    </w:p>
    <w:p w14:paraId="4D664B4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68625E5F" w14:textId="77777777" w:rsidR="00B93F2D" w:rsidRPr="00E778C5" w:rsidRDefault="00B93F2D" w:rsidP="00B93F2D">
      <w:pPr>
        <w:numPr>
          <w:ilvl w:val="0"/>
          <w:numId w:val="14"/>
        </w:numPr>
        <w:spacing w:after="0" w:line="240" w:lineRule="auto"/>
        <w:ind w:left="0" w:firstLine="426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Прикінцеві положення</w:t>
      </w:r>
    </w:p>
    <w:p w14:paraId="20CB4738" w14:textId="77777777" w:rsidR="00B93F2D" w:rsidRPr="00E778C5" w:rsidRDefault="00B93F2D" w:rsidP="00B93F2D">
      <w:pPr>
        <w:suppressAutoHyphens/>
        <w:ind w:firstLine="567"/>
        <w:rPr>
          <w:szCs w:val="28"/>
          <w:lang w:eastAsia="ar-SA"/>
        </w:rPr>
      </w:pPr>
      <w:r w:rsidRPr="00E778C5">
        <w:rPr>
          <w:szCs w:val="28"/>
          <w:lang w:eastAsia="ar-SA"/>
        </w:rPr>
        <w:t>6.1. Дане Положення діє до моменту прийняття нового Положення.</w:t>
      </w:r>
    </w:p>
    <w:p w14:paraId="3177E79E" w14:textId="77777777" w:rsidR="00B93F2D" w:rsidRDefault="00B93F2D" w:rsidP="00B93F2D">
      <w:pPr>
        <w:ind w:firstLine="851"/>
        <w:rPr>
          <w:b/>
          <w:sz w:val="24"/>
          <w:szCs w:val="24"/>
        </w:rPr>
      </w:pPr>
    </w:p>
    <w:p w14:paraId="14E2C6AF" w14:textId="77777777" w:rsidR="00B93F2D" w:rsidRPr="007D4365" w:rsidRDefault="00B93F2D" w:rsidP="00B93F2D">
      <w:pPr>
        <w:rPr>
          <w:b/>
          <w:sz w:val="24"/>
          <w:szCs w:val="24"/>
        </w:rPr>
      </w:pPr>
    </w:p>
    <w:p w14:paraId="1D505A48" w14:textId="77777777" w:rsidR="00607524" w:rsidRPr="00954D6F" w:rsidRDefault="00607524" w:rsidP="00607524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5AECD1C2" w14:textId="77777777" w:rsidR="00B93F2D" w:rsidRDefault="00B93F2D" w:rsidP="00B93F2D">
      <w:pPr>
        <w:rPr>
          <w:sz w:val="24"/>
          <w:szCs w:val="24"/>
        </w:rPr>
      </w:pPr>
    </w:p>
    <w:p w14:paraId="55F6904C" w14:textId="77777777" w:rsidR="0088369C" w:rsidRPr="007D4365" w:rsidRDefault="0088369C" w:rsidP="00B93F2D">
      <w:pPr>
        <w:rPr>
          <w:sz w:val="24"/>
          <w:szCs w:val="24"/>
        </w:rPr>
      </w:pPr>
    </w:p>
    <w:p w14:paraId="4A37E36E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FC5AFA9" w14:textId="77777777" w:rsidR="00310269" w:rsidRDefault="00310269" w:rsidP="00B93F2D">
      <w:pPr>
        <w:spacing w:after="0" w:line="240" w:lineRule="auto"/>
        <w:rPr>
          <w:sz w:val="24"/>
          <w:szCs w:val="24"/>
        </w:rPr>
      </w:pPr>
    </w:p>
    <w:p w14:paraId="5C80BC20" w14:textId="77777777" w:rsidR="00310269" w:rsidRDefault="00310269" w:rsidP="00B93F2D">
      <w:pPr>
        <w:spacing w:after="0" w:line="240" w:lineRule="auto"/>
        <w:rPr>
          <w:sz w:val="24"/>
          <w:szCs w:val="24"/>
        </w:rPr>
      </w:pPr>
    </w:p>
    <w:p w14:paraId="5D1CD8A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000F1C23" w14:textId="77777777" w:rsidR="00571D2C" w:rsidRDefault="00571D2C" w:rsidP="00607524">
      <w:pPr>
        <w:widowControl w:val="0"/>
        <w:spacing w:after="0" w:line="240" w:lineRule="auto"/>
        <w:rPr>
          <w:b/>
          <w:szCs w:val="24"/>
        </w:rPr>
      </w:pPr>
    </w:p>
    <w:sectPr w:rsidR="00571D2C" w:rsidSect="00AE3605">
      <w:footerReference w:type="default" r:id="rId19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7859F" w14:textId="77777777" w:rsidR="00E120BD" w:rsidRDefault="00E120BD" w:rsidP="00A109BC">
      <w:pPr>
        <w:spacing w:after="0" w:line="240" w:lineRule="auto"/>
      </w:pPr>
      <w:r>
        <w:separator/>
      </w:r>
    </w:p>
  </w:endnote>
  <w:endnote w:type="continuationSeparator" w:id="0">
    <w:p w14:paraId="7FF186C6" w14:textId="77777777" w:rsidR="00E120BD" w:rsidRDefault="00E120BD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EA3F" w14:textId="77777777" w:rsidR="00A109BC" w:rsidRDefault="00A109BC">
    <w:pPr>
      <w:pStyle w:val="ac"/>
    </w:pPr>
  </w:p>
  <w:p w14:paraId="40E05185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1F83F" w14:textId="77777777" w:rsidR="00E120BD" w:rsidRDefault="00E120BD" w:rsidP="00A109BC">
      <w:pPr>
        <w:spacing w:after="0" w:line="240" w:lineRule="auto"/>
      </w:pPr>
      <w:r>
        <w:separator/>
      </w:r>
    </w:p>
  </w:footnote>
  <w:footnote w:type="continuationSeparator" w:id="0">
    <w:p w14:paraId="5C7A41DF" w14:textId="77777777" w:rsidR="00E120BD" w:rsidRDefault="00E120BD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D78D1"/>
    <w:multiLevelType w:val="multilevel"/>
    <w:tmpl w:val="F676C1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abstractNum w:abstractNumId="24" w15:restartNumberingAfterBreak="0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 w16cid:durableId="2003044020">
    <w:abstractNumId w:val="6"/>
  </w:num>
  <w:num w:numId="2" w16cid:durableId="543712036">
    <w:abstractNumId w:val="5"/>
  </w:num>
  <w:num w:numId="3" w16cid:durableId="642202631">
    <w:abstractNumId w:val="2"/>
  </w:num>
  <w:num w:numId="4" w16cid:durableId="437868094">
    <w:abstractNumId w:val="13"/>
  </w:num>
  <w:num w:numId="5" w16cid:durableId="1207567482">
    <w:abstractNumId w:val="16"/>
  </w:num>
  <w:num w:numId="6" w16cid:durableId="1453400083">
    <w:abstractNumId w:val="3"/>
  </w:num>
  <w:num w:numId="7" w16cid:durableId="417293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452303">
    <w:abstractNumId w:val="19"/>
  </w:num>
  <w:num w:numId="9" w16cid:durableId="2085756037">
    <w:abstractNumId w:val="10"/>
  </w:num>
  <w:num w:numId="10" w16cid:durableId="1613434623">
    <w:abstractNumId w:val="22"/>
  </w:num>
  <w:num w:numId="11" w16cid:durableId="706294140">
    <w:abstractNumId w:val="23"/>
  </w:num>
  <w:num w:numId="12" w16cid:durableId="1619411466">
    <w:abstractNumId w:val="12"/>
  </w:num>
  <w:num w:numId="13" w16cid:durableId="1146360201">
    <w:abstractNumId w:val="18"/>
  </w:num>
  <w:num w:numId="14" w16cid:durableId="1879127740">
    <w:abstractNumId w:val="8"/>
  </w:num>
  <w:num w:numId="15" w16cid:durableId="511996824">
    <w:abstractNumId w:val="1"/>
  </w:num>
  <w:num w:numId="16" w16cid:durableId="1147287925">
    <w:abstractNumId w:val="4"/>
  </w:num>
  <w:num w:numId="17" w16cid:durableId="1646736673">
    <w:abstractNumId w:val="7"/>
  </w:num>
  <w:num w:numId="18" w16cid:durableId="1985163876">
    <w:abstractNumId w:val="9"/>
  </w:num>
  <w:num w:numId="19" w16cid:durableId="42868088">
    <w:abstractNumId w:val="21"/>
  </w:num>
  <w:num w:numId="20" w16cid:durableId="638876046">
    <w:abstractNumId w:val="15"/>
  </w:num>
  <w:num w:numId="21" w16cid:durableId="1168640026">
    <w:abstractNumId w:val="20"/>
  </w:num>
  <w:num w:numId="22" w16cid:durableId="761755133">
    <w:abstractNumId w:val="24"/>
  </w:num>
  <w:num w:numId="23" w16cid:durableId="412632412">
    <w:abstractNumId w:val="17"/>
  </w:num>
  <w:num w:numId="24" w16cid:durableId="2065634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8751282">
    <w:abstractNumId w:val="14"/>
  </w:num>
  <w:num w:numId="26" w16cid:durableId="1050569872">
    <w:abstractNumId w:val="11"/>
  </w:num>
  <w:num w:numId="27" w16cid:durableId="175370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45933"/>
    <w:rsid w:val="00062FF0"/>
    <w:rsid w:val="00065542"/>
    <w:rsid w:val="00074286"/>
    <w:rsid w:val="000742A8"/>
    <w:rsid w:val="00077457"/>
    <w:rsid w:val="00086C37"/>
    <w:rsid w:val="00093F61"/>
    <w:rsid w:val="000C72B4"/>
    <w:rsid w:val="000C75E0"/>
    <w:rsid w:val="000D2E81"/>
    <w:rsid w:val="00103161"/>
    <w:rsid w:val="0010713D"/>
    <w:rsid w:val="00146984"/>
    <w:rsid w:val="001469A8"/>
    <w:rsid w:val="00153D8D"/>
    <w:rsid w:val="00156CF5"/>
    <w:rsid w:val="00162B3C"/>
    <w:rsid w:val="00164FFD"/>
    <w:rsid w:val="00177BC9"/>
    <w:rsid w:val="001A4225"/>
    <w:rsid w:val="001A4943"/>
    <w:rsid w:val="001B04E1"/>
    <w:rsid w:val="001B33E8"/>
    <w:rsid w:val="001C0210"/>
    <w:rsid w:val="001C1F97"/>
    <w:rsid w:val="001C30D4"/>
    <w:rsid w:val="001C3A08"/>
    <w:rsid w:val="001C3CA1"/>
    <w:rsid w:val="001D170C"/>
    <w:rsid w:val="001D4BB0"/>
    <w:rsid w:val="001F0D4A"/>
    <w:rsid w:val="001F1AD1"/>
    <w:rsid w:val="001F35E7"/>
    <w:rsid w:val="00204DB7"/>
    <w:rsid w:val="00217C53"/>
    <w:rsid w:val="002227E7"/>
    <w:rsid w:val="00225D73"/>
    <w:rsid w:val="0025718E"/>
    <w:rsid w:val="0025776F"/>
    <w:rsid w:val="00267B64"/>
    <w:rsid w:val="002777AB"/>
    <w:rsid w:val="002850A4"/>
    <w:rsid w:val="00286E44"/>
    <w:rsid w:val="00296F70"/>
    <w:rsid w:val="002B4F24"/>
    <w:rsid w:val="002E0F80"/>
    <w:rsid w:val="002F511D"/>
    <w:rsid w:val="00304022"/>
    <w:rsid w:val="00310269"/>
    <w:rsid w:val="00315D1E"/>
    <w:rsid w:val="00323BC3"/>
    <w:rsid w:val="00325ECB"/>
    <w:rsid w:val="00331067"/>
    <w:rsid w:val="00331B07"/>
    <w:rsid w:val="00342241"/>
    <w:rsid w:val="00344165"/>
    <w:rsid w:val="0034472E"/>
    <w:rsid w:val="0036075B"/>
    <w:rsid w:val="00361BA3"/>
    <w:rsid w:val="00367235"/>
    <w:rsid w:val="00385E15"/>
    <w:rsid w:val="003922A6"/>
    <w:rsid w:val="00395A83"/>
    <w:rsid w:val="003B031E"/>
    <w:rsid w:val="003B28BF"/>
    <w:rsid w:val="003C5702"/>
    <w:rsid w:val="003D552B"/>
    <w:rsid w:val="00423C51"/>
    <w:rsid w:val="00425B5C"/>
    <w:rsid w:val="00441A7A"/>
    <w:rsid w:val="00450D17"/>
    <w:rsid w:val="00450DAC"/>
    <w:rsid w:val="00451849"/>
    <w:rsid w:val="00451E71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BD5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08DA"/>
    <w:rsid w:val="00584FF6"/>
    <w:rsid w:val="00595CC1"/>
    <w:rsid w:val="005B4728"/>
    <w:rsid w:val="005C3B13"/>
    <w:rsid w:val="005C3F39"/>
    <w:rsid w:val="005D40E7"/>
    <w:rsid w:val="005E075E"/>
    <w:rsid w:val="005E54BC"/>
    <w:rsid w:val="005E6D34"/>
    <w:rsid w:val="005E7C5B"/>
    <w:rsid w:val="005F1920"/>
    <w:rsid w:val="00603305"/>
    <w:rsid w:val="00607524"/>
    <w:rsid w:val="00607B85"/>
    <w:rsid w:val="00612146"/>
    <w:rsid w:val="006123CD"/>
    <w:rsid w:val="00617768"/>
    <w:rsid w:val="00624F42"/>
    <w:rsid w:val="00650979"/>
    <w:rsid w:val="0065782C"/>
    <w:rsid w:val="00666C1F"/>
    <w:rsid w:val="00681022"/>
    <w:rsid w:val="00684850"/>
    <w:rsid w:val="00690EEB"/>
    <w:rsid w:val="00691FD1"/>
    <w:rsid w:val="00692961"/>
    <w:rsid w:val="00695673"/>
    <w:rsid w:val="006A15BB"/>
    <w:rsid w:val="006A7E55"/>
    <w:rsid w:val="006B6E72"/>
    <w:rsid w:val="006C5AC7"/>
    <w:rsid w:val="006C64E4"/>
    <w:rsid w:val="006C6D33"/>
    <w:rsid w:val="006D2242"/>
    <w:rsid w:val="006D777A"/>
    <w:rsid w:val="006E1B9E"/>
    <w:rsid w:val="006E3961"/>
    <w:rsid w:val="006E6B4E"/>
    <w:rsid w:val="006F2408"/>
    <w:rsid w:val="00703697"/>
    <w:rsid w:val="00710B6F"/>
    <w:rsid w:val="0071336F"/>
    <w:rsid w:val="0074305D"/>
    <w:rsid w:val="007432C6"/>
    <w:rsid w:val="00752D3D"/>
    <w:rsid w:val="00754A79"/>
    <w:rsid w:val="00757B3F"/>
    <w:rsid w:val="00777D0D"/>
    <w:rsid w:val="007A0747"/>
    <w:rsid w:val="007B3B06"/>
    <w:rsid w:val="007B6AB6"/>
    <w:rsid w:val="007C5C85"/>
    <w:rsid w:val="007E5274"/>
    <w:rsid w:val="007F1DC5"/>
    <w:rsid w:val="007F2EC3"/>
    <w:rsid w:val="008010BC"/>
    <w:rsid w:val="00810EAA"/>
    <w:rsid w:val="00821A58"/>
    <w:rsid w:val="00830606"/>
    <w:rsid w:val="00851F61"/>
    <w:rsid w:val="00865689"/>
    <w:rsid w:val="008672EC"/>
    <w:rsid w:val="008712F9"/>
    <w:rsid w:val="0088369C"/>
    <w:rsid w:val="008A0D5F"/>
    <w:rsid w:val="008C4B2A"/>
    <w:rsid w:val="008D4202"/>
    <w:rsid w:val="008E3663"/>
    <w:rsid w:val="008E36C4"/>
    <w:rsid w:val="008F13B5"/>
    <w:rsid w:val="008F1AF1"/>
    <w:rsid w:val="008F581A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82B2B"/>
    <w:rsid w:val="00995A27"/>
    <w:rsid w:val="009A100D"/>
    <w:rsid w:val="009B10E3"/>
    <w:rsid w:val="009C3804"/>
    <w:rsid w:val="009D30D4"/>
    <w:rsid w:val="009E12CB"/>
    <w:rsid w:val="009E552F"/>
    <w:rsid w:val="009F7C57"/>
    <w:rsid w:val="00A00D34"/>
    <w:rsid w:val="00A109BC"/>
    <w:rsid w:val="00A15697"/>
    <w:rsid w:val="00A17A00"/>
    <w:rsid w:val="00A25755"/>
    <w:rsid w:val="00A30234"/>
    <w:rsid w:val="00A9774C"/>
    <w:rsid w:val="00AA2EED"/>
    <w:rsid w:val="00AA5556"/>
    <w:rsid w:val="00AB0794"/>
    <w:rsid w:val="00AB1F46"/>
    <w:rsid w:val="00AB3B0F"/>
    <w:rsid w:val="00AD6CA1"/>
    <w:rsid w:val="00AE3605"/>
    <w:rsid w:val="00AE409F"/>
    <w:rsid w:val="00AE638D"/>
    <w:rsid w:val="00B005DC"/>
    <w:rsid w:val="00B1436E"/>
    <w:rsid w:val="00B23873"/>
    <w:rsid w:val="00B261CA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3F2D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7D34"/>
    <w:rsid w:val="00C22DB7"/>
    <w:rsid w:val="00C24E1F"/>
    <w:rsid w:val="00C37520"/>
    <w:rsid w:val="00C419C9"/>
    <w:rsid w:val="00C5228B"/>
    <w:rsid w:val="00C52812"/>
    <w:rsid w:val="00C55687"/>
    <w:rsid w:val="00C71A1E"/>
    <w:rsid w:val="00C72755"/>
    <w:rsid w:val="00C808A2"/>
    <w:rsid w:val="00C945D9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73199"/>
    <w:rsid w:val="00D80E1A"/>
    <w:rsid w:val="00DA0378"/>
    <w:rsid w:val="00DB201B"/>
    <w:rsid w:val="00DB7DBB"/>
    <w:rsid w:val="00DD5ECF"/>
    <w:rsid w:val="00DE74AA"/>
    <w:rsid w:val="00DF5D63"/>
    <w:rsid w:val="00E02080"/>
    <w:rsid w:val="00E120BD"/>
    <w:rsid w:val="00E14C22"/>
    <w:rsid w:val="00E20F57"/>
    <w:rsid w:val="00E216C4"/>
    <w:rsid w:val="00E4157A"/>
    <w:rsid w:val="00E42B4C"/>
    <w:rsid w:val="00E43CF5"/>
    <w:rsid w:val="00E6264A"/>
    <w:rsid w:val="00E6399F"/>
    <w:rsid w:val="00E73AFF"/>
    <w:rsid w:val="00E811ED"/>
    <w:rsid w:val="00E83713"/>
    <w:rsid w:val="00E84E59"/>
    <w:rsid w:val="00E95601"/>
    <w:rsid w:val="00EC1B06"/>
    <w:rsid w:val="00EC500F"/>
    <w:rsid w:val="00EC52C8"/>
    <w:rsid w:val="00ED5BED"/>
    <w:rsid w:val="00ED7B09"/>
    <w:rsid w:val="00EE53F3"/>
    <w:rsid w:val="00EF54F1"/>
    <w:rsid w:val="00EF6626"/>
    <w:rsid w:val="00F044FC"/>
    <w:rsid w:val="00F066A3"/>
    <w:rsid w:val="00F15273"/>
    <w:rsid w:val="00F3206E"/>
    <w:rsid w:val="00F413CB"/>
    <w:rsid w:val="00F41D4D"/>
    <w:rsid w:val="00F51A41"/>
    <w:rsid w:val="00F61908"/>
    <w:rsid w:val="00F75A50"/>
    <w:rsid w:val="00F860A8"/>
    <w:rsid w:val="00F86732"/>
    <w:rsid w:val="00FA1684"/>
    <w:rsid w:val="00FA2C36"/>
    <w:rsid w:val="00FA7897"/>
    <w:rsid w:val="00FC5783"/>
    <w:rsid w:val="00FD20C8"/>
    <w:rsid w:val="00FD2473"/>
    <w:rsid w:val="00FD78E6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8009"/>
  <w15:docId w15:val="{5F3EE2F7-119E-4BCF-A091-3CDFC45A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9C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B93F2D"/>
    <w:rPr>
      <w:color w:val="800080" w:themeColor="followedHyperlink"/>
      <w:u w:val="single"/>
    </w:rPr>
  </w:style>
  <w:style w:type="paragraph" w:customStyle="1" w:styleId="41">
    <w:name w:val="Знак41"/>
    <w:basedOn w:val="a"/>
    <w:rsid w:val="00982B2B"/>
    <w:pPr>
      <w:spacing w:after="0" w:line="240" w:lineRule="auto"/>
      <w:jc w:val="left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arch.ligazakon.ua/l_doc2.nsf/link1/RE29996.html" TargetMode="External"/><Relationship Id="rId18" Type="http://schemas.openxmlformats.org/officeDocument/2006/relationships/hyperlink" Target="http://search.ligazakon.ua/l_doc2.nsf/link1/RE29996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RE29996.html" TargetMode="External"/><Relationship Id="rId17" Type="http://schemas.openxmlformats.org/officeDocument/2006/relationships/hyperlink" Target="http://search.ligazakon.ua/l_doc2.nsf/link1/RE2999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2999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RE2999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9996.html" TargetMode="External"/><Relationship Id="rId10" Type="http://schemas.openxmlformats.org/officeDocument/2006/relationships/hyperlink" Target="http://search.ligazakon.ua/l_doc2.nsf/link1/T106000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9996.html" TargetMode="External"/><Relationship Id="rId14" Type="http://schemas.openxmlformats.org/officeDocument/2006/relationships/hyperlink" Target="http://search.ligazakon.ua/l_doc2.nsf/link1/RE299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9286-21A1-4058-A9FF-84E7E64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4702</Words>
  <Characters>26806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2</cp:revision>
  <cp:lastPrinted>2025-07-08T05:26:00Z</cp:lastPrinted>
  <dcterms:created xsi:type="dcterms:W3CDTF">2025-08-14T10:56:00Z</dcterms:created>
  <dcterms:modified xsi:type="dcterms:W3CDTF">2025-08-14T10:56:00Z</dcterms:modified>
</cp:coreProperties>
</file>